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572" w:rsidRDefault="00F66EC2" w:rsidP="00BA1572">
      <w:pPr>
        <w:rPr>
          <w:sz w:val="40"/>
          <w:szCs w:val="40"/>
        </w:rPr>
      </w:pPr>
      <w:r w:rsidRPr="00F66EC2">
        <w:rPr>
          <w:sz w:val="40"/>
          <w:szCs w:val="4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8.75pt" o:ole="">
            <v:imagedata r:id="rId6" o:title=""/>
          </v:shape>
          <o:OLEObject Type="Embed" ProgID="AcroExch.Document.DC" ShapeID="_x0000_i1025" DrawAspect="Content" ObjectID="_1623312362" r:id="rId7"/>
        </w:object>
      </w:r>
    </w:p>
    <w:p w:rsidR="00036C01" w:rsidRDefault="00036C01" w:rsidP="00DF64A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DF64A1" w:rsidRPr="00DF64A1" w:rsidRDefault="00DF64A1" w:rsidP="00DF64A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DF64A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СОДЕРЖАНИЕ</w:t>
      </w:r>
    </w:p>
    <w:tbl>
      <w:tblPr>
        <w:tblW w:w="9764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739"/>
        <w:gridCol w:w="1087"/>
      </w:tblGrid>
      <w:tr w:rsidR="00DF64A1" w:rsidRPr="00DF64A1" w:rsidTr="00E11991">
        <w:trPr>
          <w:trHeight w:val="300"/>
        </w:trPr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Стр.</w:t>
            </w:r>
          </w:p>
        </w:tc>
      </w:tr>
      <w:tr w:rsidR="00DF64A1" w:rsidRPr="00DF64A1" w:rsidTr="00E11991">
        <w:trPr>
          <w:trHeight w:val="403"/>
        </w:trPr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І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ПАСПОРТ ПРОГРАММЫ РАЗВИТИЯ МОУ «ООШ»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с.Небдино</w:t>
            </w: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 на </w:t>
            </w:r>
            <w:r w:rsidR="00FB7D0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2019</w:t>
            </w: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-2023 гг.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ИНФОРМАЦИОННАЯ  СПРАВКА О ШКОЛЕ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ПРОГРАММА РАЗВИТИЯ ШКОЛЫ НА </w:t>
            </w:r>
            <w:r w:rsidR="00FB7D0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2019</w:t>
            </w: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-2023 гг.  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Введение. Аннотация. Особенности программы.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Концептуальные основы программы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Срок реализации программы (по этапам). 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Цели и задачи программы.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Философия школы. Миссия школы. 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Модель выпускника.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Приоритетные проблемы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ДЕЯТЕЛЬНОСТИ ПО РЕАЛИЗАЦИИ ПРОГРАММЫ. ПРОЕКТЫ КОМПЛЕКСНОЙ ПРОГРАММЫ РАЗВИТИЯ ОО.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МЕХАНИЗМ УПРАВЛЕНИЯ РЕАЛИЗАЦИЕЙ ПРОГРАММЫ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46</w:t>
            </w:r>
          </w:p>
        </w:tc>
      </w:tr>
      <w:tr w:rsidR="00DF64A1" w:rsidRPr="00DF64A1" w:rsidTr="00E11991">
        <w:tc>
          <w:tcPr>
            <w:tcW w:w="938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7739" w:type="dxa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ОЖИДАЕМЫЕ РЕЗУЛЬТАТЫ И ПОКАЗАТЕЛИ ЭФФЕКТИВНОСТИ.</w:t>
            </w:r>
          </w:p>
        </w:tc>
        <w:tc>
          <w:tcPr>
            <w:tcW w:w="1087" w:type="dxa"/>
            <w:vAlign w:val="center"/>
          </w:tcPr>
          <w:p w:rsidR="00DF64A1" w:rsidRPr="00DF64A1" w:rsidRDefault="00DF64A1" w:rsidP="00DF64A1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DF64A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47</w:t>
            </w:r>
          </w:p>
        </w:tc>
      </w:tr>
    </w:tbl>
    <w:p w:rsidR="00BA1572" w:rsidRDefault="00BA1572" w:rsidP="00BA1572">
      <w:pPr>
        <w:suppressAutoHyphens/>
        <w:spacing w:after="0" w:line="240" w:lineRule="auto"/>
        <w:ind w:left="720"/>
        <w:rPr>
          <w:b/>
          <w:color w:val="C00000"/>
          <w:sz w:val="36"/>
          <w:szCs w:val="36"/>
        </w:rPr>
      </w:pPr>
    </w:p>
    <w:p w:rsidR="00BA1572" w:rsidRDefault="00BA1572" w:rsidP="00BA1572">
      <w:pPr>
        <w:suppressAutoHyphens/>
        <w:spacing w:after="0" w:line="240" w:lineRule="auto"/>
        <w:ind w:left="720"/>
        <w:rPr>
          <w:b/>
          <w:color w:val="C00000"/>
          <w:sz w:val="36"/>
          <w:szCs w:val="36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3232EA" w:rsidRDefault="003232EA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1991" w:rsidRDefault="00E11991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1991" w:rsidRDefault="00E11991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BA1572" w:rsidRPr="00DF64A1" w:rsidRDefault="00BA1572" w:rsidP="00DF64A1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DF64A1">
        <w:rPr>
          <w:b/>
          <w:color w:val="000000" w:themeColor="text1"/>
          <w:sz w:val="28"/>
          <w:szCs w:val="28"/>
        </w:rPr>
        <w:t>Паспорт</w:t>
      </w:r>
    </w:p>
    <w:p w:rsidR="00BA1572" w:rsidRDefault="00BA1572" w:rsidP="00BA1572">
      <w:pPr>
        <w:jc w:val="center"/>
        <w:rPr>
          <w:b/>
          <w:color w:val="000000" w:themeColor="text1"/>
          <w:sz w:val="28"/>
          <w:szCs w:val="28"/>
        </w:rPr>
      </w:pPr>
      <w:r w:rsidRPr="00DF64A1">
        <w:rPr>
          <w:b/>
          <w:color w:val="000000" w:themeColor="text1"/>
          <w:sz w:val="28"/>
          <w:szCs w:val="28"/>
        </w:rPr>
        <w:t>программы развития МОУ «Основная общеобразовательная школа» с.</w:t>
      </w:r>
      <w:r w:rsidR="00803268" w:rsidRPr="00DF64A1">
        <w:rPr>
          <w:b/>
          <w:color w:val="000000" w:themeColor="text1"/>
          <w:sz w:val="28"/>
          <w:szCs w:val="28"/>
        </w:rPr>
        <w:t>Небдино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F19E3" w:rsidRPr="004F19E3" w:rsidTr="0084274A">
        <w:tc>
          <w:tcPr>
            <w:tcW w:w="2835" w:type="dxa"/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Полное наименование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</w:tcPr>
          <w:p w:rsidR="004F19E3" w:rsidRPr="004F19E3" w:rsidRDefault="004F19E3" w:rsidP="004F19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803268">
              <w:rPr>
                <w:rFonts w:ascii="Times New Roman" w:hAnsi="Times New Roman" w:cs="Times New Roman"/>
                <w:sz w:val="24"/>
                <w:szCs w:val="24"/>
              </w:rPr>
              <w:t>Программа развития  Муниципального общеобразовательного учреждения «Основная об</w:t>
            </w:r>
            <w:r w:rsidR="00D01584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школа»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803268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</w:tc>
      </w:tr>
      <w:tr w:rsidR="004F19E3" w:rsidRPr="004F19E3" w:rsidTr="0084274A">
        <w:tc>
          <w:tcPr>
            <w:tcW w:w="2835" w:type="dxa"/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Основания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для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разработки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- Конвенция о правах ребёнка (принята Генеральной Ассамблеи ООН от 20 ноября 1989 года); - Закон РФ «Об основных гарантиях прав ребёнка» от 24 июля 1998 года №124- ФЗ (ред. от 03.12.2011);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- Закон РФ «Об образовании в Российской Федерации» от 29 декабря 2012 г. N 273-ФЗ;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Закон РФ «Об утверждении федеральной программы развития образования» от 10 апреля 2000 №51-ФЗ (ред. от 26.06.2007);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Федеральная целевая программа развития образования на 2011-2015г.г. (распоряжение Правительства РФ от 07.02. 2011 г. № 163-р;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Национальная образовательная инициатива «Наша новая школа» (утверждена Президентом РФ от 04.02.2010 г. № Пр-271);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- Государственная программа «Патриотическое воспитание граждан РФ на 2011-2015 годы», постановление правительства РФ от 05.10.2010 № 795;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Концепция долгосрочного социально-экономического развития Российской Федерации до 2020 года (распоряжение Правительства РФ от 17.11.2008 г. №1662-р);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Концепция общенациональной системы выявления и развития молодых талантов, утверждена Президентом РФ 03 апреля 2012 г.;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Указ Президента Российской Федерации от 07.05.2012 г. № 599 «О мерах по реализации государственной политики в области образования и науки»;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Указ Президента Российской Федерации от 01.06.2012 года № 761 «О национальной стратегии действий в интересах детей на 2012-2017 годы»;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Федеральный государственный образовательный стандарт начального общего образования (утвержден приказом Минобрнауки РФ от 6 октября 2009 г. № 373,); - Федеральный государственный образовательный стандарт основного общего образования (утв. приказом Минобрнауки РФ от 17 декабря 2010 г. № 1897;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Концепция духовно-нравственного развития и воспитания личности гражданина России, А.Я.Данилюк, А.М.Кондаков, В.А.Тишков; Москва, Просвещение, 2009 г.;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Санитарно-эпидемиологических правил и нормативов СанПин </w:t>
            </w:r>
            <w:r w:rsidRPr="004F19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2.4.2.2821-10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Период  и 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этапы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реализации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Срок реали</w:t>
            </w:r>
            <w:r w:rsidR="00D0158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зации программы развития: с 2019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по 2023 год</w:t>
            </w:r>
          </w:p>
          <w:p w:rsidR="004F19E3" w:rsidRPr="004F19E3" w:rsidRDefault="004F19E3" w:rsidP="004F19E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I</w:t>
            </w:r>
            <w:r w:rsidR="00D0158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этап: 2019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 Выявление перспективных направлений развития школы и моделирование её нового качественного состояния в условиях модернизации образования, разработка программы функционирования и развития школы.</w:t>
            </w:r>
          </w:p>
          <w:p w:rsidR="004F19E3" w:rsidRPr="004F19E3" w:rsidRDefault="004F19E3" w:rsidP="004F19E3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II</w:t>
            </w:r>
            <w:r w:rsidRPr="003232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D0158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этап: 2019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-2022 гг.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Реализация программы. Внедрение инновационных технологий в об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softHyphen/>
              <w:t>разовательной деятельности.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III этап: 2022-2023 гг. Оценка эффективности программных мероприятий. Подведение итогов реализации программы развития, обобщение опыта. Выявление проблемных зон и подготовка новой программы развития школы.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Проблема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Необходимость управления качеством школьного образования в условиях перехода к работе в новых организационно-финансовых и информационно-технологических условиях. 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обеспечить устойчивое развитие МОУ «ООШ»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c.Небдино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содействие формированию физически здоровой личности, способной адаптироваться к меняющимся социально-экономическим отношениям, обладающей прочными знаниями, стремящейся к самооп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softHyphen/>
              <w:t>ределению и самореализации;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- расширение доступности и обеспечение высокого качества  обучения на основе повышения эффективности деятельности школы по таким критериям:  качество, инновационность, востребованность и экономическая целесообразность; 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расширение спектра предоставляемых образовательных услуг во внеурочное время;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обеспечение комплексной безопасности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Основные задачи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определение оптимального содержания образования, новых об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softHyphen/>
              <w:t>разовательных технологий обучения (здоровьесберегающих, информационных, коммуникативных);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совершенствование качества образования и воспитательной системы школы;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укрепление кадрового потенциала, формирование творчески ра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softHyphen/>
              <w:t xml:space="preserve">ботающего коллектива, повышение квалификации педагогов школы;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обеспечение условий, способствующих сохранению и укреплению здоровья, дальнейшее внедрение здоровьесберегающих технологий, пропаганда ценности здоровья и здорового образа жизни через форми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softHyphen/>
              <w:t xml:space="preserve">рование активной позиции ребенка по отношению к своему здоровью, развитие системы нравственного воспитания;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обеспечение безопасных условий обучения.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Перечень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основных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проектов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Переход на новые образовательные стандарты на уровне  основного  общего образования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Поддержка талантливых детей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Развитие кадрового ресурса школы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Развитие школьной инфраструктуры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Сохранение и укрепление здоровья школьников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Расширение самостоятельности школы</w:t>
            </w:r>
            <w:r w:rsidR="006C2C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  <w:p w:rsidR="004F19E3" w:rsidRPr="004F19E3" w:rsidRDefault="004F19E3" w:rsidP="003255C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Создание и апробация модели адаптивной школы</w:t>
            </w:r>
          </w:p>
        </w:tc>
      </w:tr>
      <w:tr w:rsidR="004F19E3" w:rsidRPr="00884930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Ожидаемые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конечные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результаты,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важнейшие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целевые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показатели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- Соответствие качества образования школы современным требованиям государственного стандарта образования на основе компетентного подхода;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развитие системы государственно-общественного управления школой; 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развитие системы дополнительного образования;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развитие творческого потенциала педагогов, привлечение в школу молодых специалистов, овладение учителей </w:t>
            </w: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 xml:space="preserve">информационными технологиями;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развитие научной и инновационной деятельности педагога;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сохранение и укрепление здоровья и физического развития учащихся за счет использования здоровьесберегающих технологий и целенаправленной работы с родителями;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развитие воспитательного потенциала школы в формировании нравственно и физически здоровой личности младшего школьника, гражданина, носителя общечеловеческих ценностей;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усиление профилактической работы с детьми группы «риска» и их родителей;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создание консультативного пункта для родителей детей с проблемами школьной и социальной адаптацией;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расширение возможностей для творческого развития личности ребенка, реализации его интересов;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стабильность качества знаний учащихся;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активизация всех слоев населения, улучшение взаимодействия семьи со школой, повышение ответственности родителей за воспитание детей; 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совершенствование экономических механизмов расходования бюджетных и привлеченных внебюджетных средств;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- возрастание авторитета школы. </w:t>
            </w:r>
          </w:p>
        </w:tc>
      </w:tr>
      <w:tr w:rsidR="004F19E3" w:rsidRPr="00A37C24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Разработчики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Директор –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Тимушева Н.В.</w:t>
            </w:r>
          </w:p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4F19E3" w:rsidRPr="00C92B63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Сайт школы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F66EC2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hyperlink r:id="rId8" w:history="1">
              <w:r w:rsidR="004F19E3">
                <w:rPr>
                  <w:rStyle w:val="a8"/>
                </w:rPr>
                <w:t>https://nebdinoschool.ucoz.ru/</w:t>
              </w:r>
            </w:hyperlink>
          </w:p>
        </w:tc>
      </w:tr>
      <w:tr w:rsidR="004F19E3" w:rsidRPr="00C92B63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Локальный акт об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утверждении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Решение педагогического совета, приказ об утверждении</w:t>
            </w:r>
          </w:p>
        </w:tc>
      </w:tr>
      <w:tr w:rsidR="004F19E3" w:rsidRPr="00A37C24" w:rsidTr="004F19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Система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организации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контроля за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выполнением</w:t>
            </w:r>
          </w:p>
          <w:p w:rsidR="004F19E3" w:rsidRPr="004F19E3" w:rsidRDefault="004F19E3" w:rsidP="004F19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E3" w:rsidRPr="004F19E3" w:rsidRDefault="004F19E3" w:rsidP="004F19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4F19E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Постоянный контроль за выполнением программы осуществляет  директор, ответственный за реализацию программы развития, родительский, педагогический совет школы. </w:t>
            </w:r>
            <w:r w:rsidR="006C2C12" w:rsidRPr="00CF16E6">
              <w:rPr>
                <w:rFonts w:ascii="Times New Roman" w:hAnsi="Times New Roman" w:cs="Times New Roman"/>
                <w:sz w:val="24"/>
                <w:szCs w:val="24"/>
              </w:rPr>
              <w:t>Обсуждение и подведение промежуточных итогов на административных совещаниях, общешкольных  родительских собраниях.</w:t>
            </w:r>
          </w:p>
        </w:tc>
      </w:tr>
      <w:tr w:rsidR="00036C01" w:rsidRPr="00CF4BB1" w:rsidTr="00036C0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01" w:rsidRPr="00036C01" w:rsidRDefault="00036C01" w:rsidP="00036C0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036C0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 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C01" w:rsidRPr="00036C01" w:rsidRDefault="00036C01" w:rsidP="00036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036C0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1. Бюджетное финансирование</w:t>
            </w:r>
          </w:p>
          <w:p w:rsidR="00036C01" w:rsidRPr="00036C01" w:rsidRDefault="00036C01" w:rsidP="00036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036C0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 Внебюджетное финансирование (спонсорская помощь, гранты)</w:t>
            </w:r>
          </w:p>
        </w:tc>
      </w:tr>
    </w:tbl>
    <w:p w:rsidR="00DF64A1" w:rsidRDefault="00DF64A1" w:rsidP="00BA1572">
      <w:pPr>
        <w:jc w:val="center"/>
        <w:rPr>
          <w:b/>
          <w:color w:val="000000" w:themeColor="text1"/>
          <w:sz w:val="28"/>
          <w:szCs w:val="28"/>
        </w:rPr>
      </w:pPr>
    </w:p>
    <w:p w:rsidR="00DF64A1" w:rsidRPr="00DF64A1" w:rsidRDefault="00DF64A1" w:rsidP="00BA1572">
      <w:pPr>
        <w:jc w:val="center"/>
        <w:rPr>
          <w:b/>
          <w:color w:val="000000" w:themeColor="text1"/>
          <w:sz w:val="28"/>
          <w:szCs w:val="28"/>
        </w:rPr>
      </w:pPr>
    </w:p>
    <w:p w:rsidR="00BA1572" w:rsidRDefault="00BA1572" w:rsidP="00434B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2EA" w:rsidRDefault="003232EA" w:rsidP="003232EA">
      <w:pPr>
        <w:rPr>
          <w:rFonts w:ascii="Times New Roman" w:hAnsi="Times New Roman" w:cs="Times New Roman"/>
          <w:sz w:val="24"/>
          <w:szCs w:val="24"/>
        </w:rPr>
      </w:pPr>
    </w:p>
    <w:p w:rsidR="003232EA" w:rsidRDefault="003232EA" w:rsidP="003232EA">
      <w:pPr>
        <w:rPr>
          <w:rFonts w:ascii="Times New Roman" w:hAnsi="Times New Roman" w:cs="Times New Roman"/>
          <w:sz w:val="24"/>
          <w:szCs w:val="24"/>
        </w:rPr>
      </w:pPr>
    </w:p>
    <w:p w:rsidR="003232EA" w:rsidRDefault="003232EA" w:rsidP="003232EA">
      <w:pPr>
        <w:rPr>
          <w:rFonts w:ascii="Times New Roman" w:hAnsi="Times New Roman" w:cs="Times New Roman"/>
          <w:b/>
          <w:sz w:val="24"/>
          <w:szCs w:val="24"/>
        </w:rPr>
      </w:pPr>
    </w:p>
    <w:p w:rsidR="00EB457C" w:rsidRDefault="00036C01" w:rsidP="00F1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01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1. Полное и краткое наименование образовательной организации в соответствии с Уставом: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Муниципальное общеобразовательное учреждение «Основная общеобразовательная школа»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с.Небдино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МОУ «ООШ»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с.Небдино.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2. Учредитель: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Администрация МО МР «Корткеросский»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3. Лицензия: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Лицензия на осуществление образовательной деятельности: серия</w:t>
      </w:r>
      <w:r w:rsidRPr="00DC4804"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4"/>
          <w:lang w:eastAsia="zh-CN"/>
        </w:rPr>
        <w:t xml:space="preserve"> 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11Л01 №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0000925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; регистрационный номер №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606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-О от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01.12.2014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г.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4. Государственная регистрация юридического лица: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ОГРН  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1021101018421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 ИНН /КПП 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1113004287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/111301001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5. Юридический адрес: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168035, Республика Коми, Корткеросский район,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с.Небино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Центральная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, д.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86.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6. Фактические адреса:  </w:t>
      </w:r>
    </w:p>
    <w:p w:rsid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168044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Республика Коми, Корткеросский район,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с.Небино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Центральная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, д.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86.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1680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44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Республика Коми, Корткеросский район,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с.Небино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улица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Центральная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, д.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83.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7. Свидетельство о государственной аккредитации: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Серия 11А01</w:t>
      </w:r>
      <w:r w:rsidRPr="00DC480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№ 0000058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, регистрационный номер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246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-О</w:t>
      </w:r>
      <w:r w:rsidRPr="00DC4804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 xml:space="preserve">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07.05.2015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г.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8. Телефон/факс/сайт в Интернете/</w:t>
      </w: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/>
        </w:rPr>
        <w:t>e</w:t>
      </w: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-</w:t>
      </w: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zh-CN"/>
        </w:rPr>
        <w:t>mail</w:t>
      </w: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>(882136) 9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>6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>-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>6-32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 xml:space="preserve">e-mail: </w:t>
      </w:r>
      <w:hyperlink r:id="rId9" w:history="1">
        <w:r w:rsidRPr="008F146E">
          <w:rPr>
            <w:rStyle w:val="a8"/>
            <w:rFonts w:ascii="Times New Roman" w:eastAsia="Times New Roman" w:hAnsi="Times New Roman" w:cs="Times New Roman"/>
            <w:i/>
            <w:kern w:val="1"/>
            <w:sz w:val="24"/>
            <w:szCs w:val="24"/>
            <w:lang w:val="en-US" w:eastAsia="zh-CN"/>
          </w:rPr>
          <w:t>nebdschool@rambler.ru</w:t>
        </w:r>
      </w:hyperlink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 xml:space="preserve">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сайт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en-US" w:eastAsia="zh-CN"/>
        </w:rPr>
        <w:t xml:space="preserve"> – </w:t>
      </w:r>
      <w:hyperlink r:id="rId10" w:history="1">
        <w:r w:rsidRPr="00DC4804">
          <w:rPr>
            <w:rStyle w:val="a8"/>
            <w:lang w:val="en-US"/>
          </w:rPr>
          <w:t>https://nebdinoschool.ucoz.ru/</w:t>
        </w:r>
      </w:hyperlink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9. Реализуемые образовательные программы: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- Программа начального общего образования (нормативный срок – 4 года), реализуется в общеобразовательных классах;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- Программа основного общего образования (нормативный срок – 5 лет), реализуется в общеобразовательных классах;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10. Режим функционирования: </w:t>
      </w:r>
    </w:p>
    <w:p w:rsidR="00DC4804" w:rsidRPr="00DC4804" w:rsidRDefault="00DC4804" w:rsidP="00DC4804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    ОП реализуется в 1 -9 классах - в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режиме 6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-дневной учебной недели. </w:t>
      </w:r>
    </w:p>
    <w:p w:rsidR="00DC4804" w:rsidRPr="00DC4804" w:rsidRDefault="00DC4804" w:rsidP="00DC4804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Занятия проводятся в 1 смену. Учебный год начинается 1 сентября. Его продолжительность в 1-х классах составляет 33 недели,  в 2-4 классах - 34 учебные недели,  в 5 - 9 классах -  34 учебные недели. Продолжительность каникул: в течение учебного года не менее 30 календарных дней, летом – не менее 8 календарных недель. Начало занятий:1 смена - 08.30. – 15.15.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3232EA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 xml:space="preserve">11. Формы образования: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Очная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12. Объем максимальной недельной учебной нагрузки для обучающихся: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 класс – 21 час</w:t>
      </w:r>
    </w:p>
    <w:p w:rsidR="00DC4804" w:rsidRPr="00DC4804" w:rsidRDefault="00E11991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2 класс – 26 часов</w:t>
      </w:r>
    </w:p>
    <w:p w:rsidR="00DC4804" w:rsidRPr="00DC4804" w:rsidRDefault="00E11991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3 класс – 26 часов</w:t>
      </w:r>
    </w:p>
    <w:p w:rsidR="00DC4804" w:rsidRPr="00DC4804" w:rsidRDefault="00E11991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4 класс – 26 часов</w:t>
      </w:r>
    </w:p>
    <w:p w:rsidR="00DC4804" w:rsidRPr="00DC4804" w:rsidRDefault="00E11991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5 класс – 32</w:t>
      </w:r>
      <w:r w:rsidR="001765B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часов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DC4804" w:rsidRPr="00DC4804" w:rsidRDefault="00E11991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6 класс – 33</w:t>
      </w:r>
      <w:r w:rsidR="001765B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часов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DC4804" w:rsidRPr="00DC4804" w:rsidRDefault="001765B3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7 класс – 35 часов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DC4804" w:rsidRPr="00DC4804" w:rsidRDefault="001765B3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8 класс – 36 часов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9 класс -</w:t>
      </w:r>
      <w:r w:rsidR="009610D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 w:rsidR="001765B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36 часов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13. Год постройки зданий: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Здание основной  школы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cНебдино </w:t>
      </w: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-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19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83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г.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Здание детского сада   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с.Небдино – 2009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г.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EA0D48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14. Техническое состояние зданий и сооружений: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DC4804" w:rsidRPr="00DC4804" w:rsidRDefault="00EA0D48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Центральное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отопление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,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х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олодное водоснабжени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е</w:t>
      </w:r>
      <w:r w:rsidR="00DC4804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, канализация – выгреб.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15. Виды помещений и количество: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Учебных кабинетов – 11</w:t>
      </w:r>
    </w:p>
    <w:p w:rsid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Спортивный зал – 1</w:t>
      </w:r>
    </w:p>
    <w:p w:rsidR="00EA0D48" w:rsidRPr="00DC4804" w:rsidRDefault="00EA0D48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Мастерская - 1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Библиотека – 1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Столовая – 1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16. Наличие спортзала. Характеристика: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Спортивный зал площадью </w:t>
      </w:r>
      <w:r w:rsidR="00EA0D4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>156,9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кв. метра в МОУ «ООШ» 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с.Небдино. Имеются раздевалки, душевые.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Имеется необходимый для проведения уроков спортинвентарь.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17</w:t>
      </w:r>
      <w:r w:rsidRPr="00DC4804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/>
        </w:rPr>
        <w:t xml:space="preserve">. </w:t>
      </w:r>
      <w:r w:rsidRPr="00DC48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Наличие библиотеки.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DC4804" w:rsidRPr="00DC4804" w:rsidRDefault="00DC4804" w:rsidP="00DC4804">
      <w:pPr>
        <w:suppressAutoHyphens/>
        <w:spacing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C48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Краткая справка о библиотеке.</w:t>
      </w:r>
    </w:p>
    <w:p w:rsidR="00DC4804" w:rsidRPr="00DC4804" w:rsidRDefault="00DC4804" w:rsidP="00DC480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8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   Все обучающиеся и учителя   своевременно обеспечены учебниками.  </w:t>
      </w:r>
    </w:p>
    <w:p w:rsidR="00DC4804" w:rsidRPr="00DC4804" w:rsidRDefault="00DC4804" w:rsidP="00DC480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C48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   Библиотека учебной литературой обеспечена на 100%.  </w:t>
      </w:r>
    </w:p>
    <w:p w:rsidR="00DC4804" w:rsidRPr="00DC4804" w:rsidRDefault="00DC4804" w:rsidP="00DC480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C48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    В библиотечном фонде имеется художественная и справочная литература:</w:t>
      </w:r>
    </w:p>
    <w:p w:rsidR="00DC4804" w:rsidRPr="00DC4804" w:rsidRDefault="00DC4804" w:rsidP="00DC4804">
      <w:pPr>
        <w:suppressAutoHyphens/>
        <w:ind w:firstLine="540"/>
        <w:jc w:val="both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>Методическая литература частично имеется, новые издания приобретаются на личные средства преподавателей.</w:t>
      </w:r>
    </w:p>
    <w:p w:rsidR="00DC4804" w:rsidRPr="00DC4804" w:rsidRDefault="00DC4804" w:rsidP="00DC4804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0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zh-CN"/>
        </w:rPr>
        <w:t xml:space="preserve">   </w:t>
      </w:r>
      <w:r w:rsidRPr="00DC4804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0"/>
          <w:lang w:eastAsia="zh-CN"/>
        </w:rPr>
        <w:t>Общая площадь</w:t>
      </w:r>
      <w:r w:rsidRPr="00DC4804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0"/>
          <w:lang w:eastAsia="zh-CN"/>
        </w:rPr>
        <w:t xml:space="preserve"> библиотеки – </w:t>
      </w:r>
      <w:r w:rsidR="00EA0D4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0"/>
          <w:lang w:eastAsia="zh-CN"/>
        </w:rPr>
        <w:t>19,2</w:t>
      </w:r>
      <w:r w:rsidRPr="00DC4804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0"/>
          <w:lang w:eastAsia="zh-CN"/>
        </w:rPr>
        <w:t xml:space="preserve">  кв. м</w:t>
      </w:r>
      <w:r w:rsidRPr="00DC4804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0"/>
          <w:lang w:eastAsia="zh-CN"/>
        </w:rPr>
        <w:t>. Количество комнат</w:t>
      </w:r>
      <w:r w:rsidRPr="00DC4804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0"/>
          <w:lang w:eastAsia="zh-CN"/>
        </w:rPr>
        <w:t>– 1</w:t>
      </w:r>
    </w:p>
    <w:p w:rsidR="00DC4804" w:rsidRPr="00DC4804" w:rsidRDefault="00DC4804" w:rsidP="00DC480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C48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Оборудование</w:t>
      </w:r>
      <w:r w:rsidRPr="00DC48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: настенные полки, стол</w:t>
      </w:r>
      <w:r w:rsidRPr="00DC480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ы</w:t>
      </w:r>
      <w:r w:rsidRPr="00DC480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, стулья.</w:t>
      </w:r>
    </w:p>
    <w:p w:rsidR="00DC4804" w:rsidRPr="00DC4804" w:rsidRDefault="00DC4804" w:rsidP="00DC480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18. Наличие пищеблока, столовой.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Имеется 1 столовая  на 25 посадочных мест.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Обеспеченность мебелью – 100 %, кратность питания – 2 раза в день (горячие завтраки и обеды). 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Питание осуществляется»: 1 завтрак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для </w:t>
      </w:r>
      <w:r w:rsidR="00EA0D48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1-4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классов</w:t>
      </w:r>
      <w:r w:rsidR="00EA0D48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– 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(09.10-09.25), 2 завтрак для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 w:rsidR="00EA0D48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5-9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классов</w:t>
      </w:r>
      <w:r w:rsidR="00EA0D48"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- (1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0.05-10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.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15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),</w:t>
      </w:r>
      <w:r w:rsidR="00EA0D48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1 обед для 1-4 классов 11.45-12.05, 2 обед для 5-9 классов </w:t>
      </w:r>
      <w:r w:rsidR="00711A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12.45-13.00.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9610DB" w:rsidRDefault="009610DB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19. Оснащение учебного процесса ТСО, компьютерной техникой: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Имеются </w:t>
      </w:r>
      <w:r w:rsidR="00711A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11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компьютеров,  АРМ – </w:t>
      </w:r>
      <w:r w:rsidR="00711A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4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комплекта.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20. Учебная и общая мебель, соответствие ее нормативам: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Учебные кабинеты и классные комнаты в основном укомплектованы мебелью, соответствующей нормативам.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21. Программно-методическое обеспечение: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Образовательная деятельность располагает необходимым программно-методическим обеспечением в соответствии с федеральными и региональными перечнями.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22. Характеристика кадров: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C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Количество педагогических работников, осуществляющих процесс обучения в  школе - </w:t>
      </w:r>
      <w:r w:rsidR="00711AD7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11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человек.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Образовательный уровень педагогических кадров</w:t>
      </w:r>
      <w:r w:rsidRPr="00DC48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Высшее образование –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9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чел. –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82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%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Среднее специальное – 2 чел.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18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%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Высшая категория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3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чел.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27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%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Первая категория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5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чел.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45</w:t>
      </w: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%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Соответствие занимаемой должности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1 человек.</w:t>
      </w:r>
    </w:p>
    <w:p w:rsid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Без  категории – </w:t>
      </w:r>
      <w:r w:rsidR="004F736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1 человек.</w:t>
      </w:r>
    </w:p>
    <w:p w:rsidR="004F7360" w:rsidRPr="00DC4804" w:rsidRDefault="004F7360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Молодой специалист – 1 человек.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Количество внешних совместителей – 0 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Количество социальных педагогов – 0</w:t>
      </w:r>
    </w:p>
    <w:p w:rsidR="00DC4804" w:rsidRPr="00DC4804" w:rsidRDefault="00DC4804" w:rsidP="00DC480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Количество педагогов – психологов – 0 (имеется Договор на оказание услуг педагога –психолога с УО А</w:t>
      </w:r>
      <w:r w:rsidR="004F736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МР «Корткеросский» от 01.09.</w:t>
      </w:r>
      <w:r w:rsidR="00FB7D0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2019</w:t>
      </w:r>
      <w:r w:rsidRPr="00DC4804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г.)</w:t>
      </w:r>
    </w:p>
    <w:p w:rsidR="00DC4804" w:rsidRPr="00DC4804" w:rsidRDefault="00DC4804" w:rsidP="00DC4804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</w:pPr>
    </w:p>
    <w:p w:rsidR="00DC4804" w:rsidRPr="00DC4804" w:rsidRDefault="00DC4804" w:rsidP="00DC4804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 xml:space="preserve">Введение. </w:t>
      </w:r>
    </w:p>
    <w:p w:rsidR="00353339" w:rsidRPr="00353339" w:rsidRDefault="00353339" w:rsidP="003533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Одной из целей современного школьного образования является расширение образовательного пространства и   обеспечение условий для получения качественного общего образования независимо от места жительства. Реализация данной цели является необходимым условием для расширения круга личностно-значимых для учащихся проблем. В педагогической науке и практике оперируют сегодня понятиями «образовательная среда» и «образовательное пространство». Следует подчеркнуть, что они не идентичны. В научной литературе образовательная среда рассматривается как часть социокультурной среды, ориентированной в одном из направлений на цели образования. Под образовательным пространством обычно понимают осваиваемую учащимися окружающую среду для достижения им целей образования. Образовательное  пространство  человека — это не просто его окружение, а то окружение, которое он воспринимает, на которое реагирует, с которым вступает в контакт, взаимодействует в процессе образовательной деятельности.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Что такое образовательная среда школы? Это специфические особенности школы, а также качественная характеристика внутренней жизни, которая:   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определяется задачами педагогического коллектива, которые он решает в своей деятельности;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проявляется в выборе средств, с помощью которых эти задачи решаются (к средствам относятся выбираемые школой учебные программы, организация работы на уроках, тип взаимодействия педагогов с учащимися, качество оценок, стиль неформальных отношений между детьми, организация вне учебной школьной жизни, материально – техническое оснащение школы, оформление классов и коридоров и т.п.)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 содержательно оценивается по тому эффекту в личностном (самооценка, уровень притязаний, тревожность, преобладающая мотивация), социальном (компетентность в общении, статус в классе, поведение в конфликте т.п.), интеллектуальном развитии детей, которого она позволяет достичь. Стратегия модернизации образования, одобренная Правительством РФ, ставит для общего образования новые ориентиры в образовательных целях школы. Эта стратегия модернизации задает новые требования к ступеням школьного образования в целом.</w:t>
      </w:r>
    </w:p>
    <w:p w:rsidR="00353339" w:rsidRPr="00353339" w:rsidRDefault="00353339" w:rsidP="00353339">
      <w:pPr>
        <w:suppressLineNumbers/>
        <w:suppressAutoHyphens/>
        <w:spacing w:before="120" w:after="120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</w:pPr>
      <w:r w:rsidRPr="0035333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  <w:t>Программа развития МОУ «</w:t>
      </w:r>
      <w:r w:rsidRPr="0035333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О</w:t>
      </w:r>
      <w:r w:rsidRPr="0035333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  <w:t xml:space="preserve">ОШ» 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zh-CN"/>
        </w:rPr>
        <w:t>с.Небдино</w:t>
      </w:r>
      <w:r w:rsidRPr="0035333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  <w:t xml:space="preserve">  на </w:t>
      </w:r>
      <w:r w:rsidR="00FB7D0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  <w:t>2019</w:t>
      </w:r>
      <w:r w:rsidRPr="00353339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val="x-none" w:eastAsia="zh-CN"/>
        </w:rPr>
        <w:t>-2023 годы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Школа должна помочь ребёнку удовлетворить свои образовательные запросы, создавать условия для гармоничного развития личности, осуществлять гуманистическое воспитание, ориентированное на общечеловеческие ценности, как основу современного миропонимания.</w:t>
      </w:r>
    </w:p>
    <w:p w:rsidR="00353339" w:rsidRPr="00353339" w:rsidRDefault="00353339" w:rsidP="00353339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 процессе реализации Программы в рамках деятельности школы предполагается развитие модели развивающей личностно-ориентированной школы, которая всесторонне учитывает содержание, организацию, а также условия и факторы продуктивного процесса обучения и воспитания, деятельностного обучения, объединённых в приоритетах экологической парадигмы образования. Иными словами, нам видится, что школа будущего – это дом, в  котором протекает жизнь, достойная человека. </w:t>
      </w: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spacing w:val="-9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9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9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spacing w:val="-9"/>
          <w:kern w:val="1"/>
          <w:sz w:val="24"/>
          <w:szCs w:val="24"/>
          <w:lang w:eastAsia="zh-CN"/>
        </w:rPr>
        <w:lastRenderedPageBreak/>
        <w:t>АННОТАЦИЯ.</w:t>
      </w:r>
    </w:p>
    <w:p w:rsidR="00353339" w:rsidRPr="00353339" w:rsidRDefault="00353339" w:rsidP="0035333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Программа развития школы предназначена для муниципального  общеобразовательного учреждения  «Основная  общеобразовательная школа»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с.Небдино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 Она представляет собой нормативно-управленческий документ, характеризующий два аспекта ее деятельности: специфику содержания обучения, воспитания и развития обучающихся и особенности организации кадрового и методического обеспечения педагогического процесса и инновационных преобразований педагогической системы.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В программе отражены тенденции развития школы, охарактеризованы главные проблемы и за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softHyphen/>
        <w:t xml:space="preserve">дачи педагогического и ученического коллективов, представлены меры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 изменению содержания и организации образовательной деятельности и управления им. В процессе работы по программе развития могут быть внесены изменения и дополнения.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ОСОБЕННОСТИ ПРОГРАММЫ.</w:t>
      </w:r>
    </w:p>
    <w:p w:rsidR="00353339" w:rsidRPr="00353339" w:rsidRDefault="00353339" w:rsidP="003255C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2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Научность. В основе программы лежит комплексное исследование как состояния системы муниципального образования в целом, так и проблем, </w:t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>тенденций развития школы. Программа базируется на конкретных циф</w:t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ровых данных.</w:t>
      </w:r>
    </w:p>
    <w:p w:rsidR="00353339" w:rsidRPr="00353339" w:rsidRDefault="00353339" w:rsidP="003255C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Конкретность. Задачи, поставленные перед школой, имеют конк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ретные варианты реализаций и отражаются в ежегодном планировании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работы школы.</w:t>
      </w:r>
    </w:p>
    <w:p w:rsidR="00353339" w:rsidRPr="00353339" w:rsidRDefault="00353339" w:rsidP="003255C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suppressAutoHyphens/>
        <w:autoSpaceDE w:val="0"/>
        <w:autoSpaceDN w:val="0"/>
        <w:adjustRightInd w:val="0"/>
        <w:spacing w:after="0"/>
        <w:ind w:left="10" w:firstLine="709"/>
        <w:jc w:val="both"/>
        <w:rPr>
          <w:rFonts w:ascii="Times New Roman" w:eastAsia="Times New Roman" w:hAnsi="Times New Roman" w:cs="Times New Roman"/>
          <w:color w:val="000000"/>
          <w:spacing w:val="-14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Мобильность и вариативность. Компоненты программы незначи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тельно корректируются и изменяются в связи с реальными требования</w:t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 xml:space="preserve">ми сегодняшнего дня, не затрагивая при этом основных концептуальных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приоритетов.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4. Целостность. Программа охватывает все основные стороны пе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дагогического процесса: содержание образования; учебно-воспитатель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ный процесс; кадровое обеспечение; материально-техническую базу; здоровьесбережение, безопасность детей и сотрудников; социальную работу; систему управления.</w:t>
      </w:r>
    </w:p>
    <w:p w:rsidR="001765B3" w:rsidRPr="00353339" w:rsidRDefault="00353339" w:rsidP="001765B3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5. Социальность. В основе требований программы лежит социаль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ный заказ: личный, семейный, государственный, позволяющий осуще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softHyphen/>
        <w:t xml:space="preserve">ствить интеграцию обучающегося в общество и иную образовательную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среду, обеспечение будущей успешности функционирования личности.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КОНЦЕПТУАЛЬНЫЕ ОСНОВЫ ПРОГРАММЫ.</w:t>
      </w:r>
    </w:p>
    <w:p w:rsidR="00353339" w:rsidRPr="00353339" w:rsidRDefault="00353339" w:rsidP="0035333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В качестве основных концептуальных положений Программы выступают следующие:</w:t>
      </w:r>
    </w:p>
    <w:p w:rsidR="00353339" w:rsidRPr="001765B3" w:rsidRDefault="00353339" w:rsidP="001765B3">
      <w:pPr>
        <w:pStyle w:val="a3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7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изменение миссии школы посредством: выделения конкретных приоритетных целей и задач, стоящих в рамках  Программы; конкретных обязательств по отношению к обучающимся в части содержания и уровня предоставляемых образовательных услуг; конкретных обязательств администрации по отношению к учителям, в аспекте соблюдения их прав и свобод; внедрения новых подходов в свою работу; конкретных обязательств перед общественностью;</w:t>
      </w:r>
    </w:p>
    <w:p w:rsidR="00353339" w:rsidRPr="001765B3" w:rsidRDefault="00353339" w:rsidP="001765B3">
      <w:pPr>
        <w:pStyle w:val="a3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7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изменение целевых ориентаций школы: посредством учета при проектировании моделей выпускников школ; результатов, соответствующих общей системе ценностей, миссии школы и основным задачам Программы;</w:t>
      </w:r>
    </w:p>
    <w:p w:rsidR="00353339" w:rsidRPr="001765B3" w:rsidRDefault="00353339" w:rsidP="001765B3">
      <w:pPr>
        <w:pStyle w:val="a3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7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изменение стратегических направлений образования школы через: осуществление личностно-ориентированного, компетентностного  подходов; включение проектных, исследовательских  информационных и здоровьесберегающих технологий в обучение; развитие активных форм и методов обучения (дискуссий, дебатов, ролевых игр и другие);  </w:t>
      </w:r>
    </w:p>
    <w:p w:rsidR="00353339" w:rsidRPr="00353339" w:rsidRDefault="00353339" w:rsidP="0035333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Программа развития  построена с учетом таких процессов как информатизация, интеграция и социализация.</w:t>
      </w:r>
    </w:p>
    <w:p w:rsidR="00353339" w:rsidRPr="00353339" w:rsidRDefault="00353339" w:rsidP="0035333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Важным моментом при создании информационно-образовательной среды является выделение ее сегментов: учебного, управленческого, методического и дополнительного образования. </w:t>
      </w:r>
    </w:p>
    <w:p w:rsidR="00353339" w:rsidRPr="00353339" w:rsidRDefault="00353339" w:rsidP="0035333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СРОК РЕАЛИЗАЦИИ ПРОГРАММЫ.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 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 2023 год</w:t>
      </w:r>
      <w:r w:rsidR="0017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Этапы реализации программы</w:t>
      </w:r>
    </w:p>
    <w:p w:rsidR="00353339" w:rsidRPr="00353339" w:rsidRDefault="00353339" w:rsidP="00353339">
      <w:pPr>
        <w:shd w:val="clear" w:color="auto" w:fill="FFFFFF"/>
        <w:tabs>
          <w:tab w:val="left" w:pos="47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1 этап: 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г. </w:t>
      </w:r>
    </w:p>
    <w:p w:rsidR="00353339" w:rsidRPr="00353339" w:rsidRDefault="00353339" w:rsidP="00353339">
      <w:pPr>
        <w:shd w:val="clear" w:color="auto" w:fill="FFFFFF"/>
        <w:tabs>
          <w:tab w:val="left" w:pos="47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Выявление перспективных направлений развития 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школы и моделирование её нового качественного состояния в условиях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модернизации образования, разработка программы функционирования и развития школы.</w:t>
      </w:r>
    </w:p>
    <w:p w:rsidR="00353339" w:rsidRPr="00353339" w:rsidRDefault="00353339" w:rsidP="003255CC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9"/>
          <w:kern w:val="1"/>
          <w:sz w:val="24"/>
          <w:szCs w:val="24"/>
          <w:lang w:val="en-US"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этап: 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-2022 гг.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Реализация программы. Внедрение инновационных технологий в об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разовательную деятельность.</w:t>
      </w:r>
    </w:p>
    <w:p w:rsidR="00353339" w:rsidRPr="00353339" w:rsidRDefault="00353339" w:rsidP="003255CC">
      <w:pPr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этап: 2022-2023 гг. 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Оценка эффективности программных мероприятий. Подведение итогов реализации программы развития, обобщение опыта. Выявление проблемных зон и подготовка новой программы развития школы.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ПЕРВЫЙ ЭТАП – подготовительный – </w:t>
      </w:r>
      <w:r w:rsidR="00FB7D0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г.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1.      Разработка программы развития школы.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диагностика состояния учебно-воспитательного процесса, выявление его сильных и слабых сторон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анализ социального заказа школы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выявление противоречий между требованиями социального заказа и результатами учебно-воспитательного процесса в школе: выявление и обозначение проблемы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постановка цели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-         формирование задач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разработка концепции школы</w:t>
      </w:r>
    </w:p>
    <w:p w:rsidR="00353339" w:rsidRPr="00353339" w:rsidRDefault="00353339" w:rsidP="00353339">
      <w:pPr>
        <w:tabs>
          <w:tab w:val="num" w:pos="720"/>
          <w:tab w:val="left" w:pos="7080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         разработка плана поэтапного перехода школы из режима функционирования в режим развития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2.      Создание условий, необходимых для разработки и освоения программы развития.   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ВТОРОЙ ЭТАП – апробации и внедрения нововведений </w:t>
      </w:r>
      <w:r w:rsidR="00FB7D0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-2022 гг.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1.      развитие материально-технической базы школы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2.      апробация программы развития  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3.      внедрение в образовательный процесс авторских программ.  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4.      совершенствование воспитательной системы школы.  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5.      разработка содержания карты индивидуального развития ученика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6.      разработка и апробация системы мониторинга качества образования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7.      разработка диагностических материалов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8.      повышение профессионального мастерства учителей посредством курсовой подготовки по преподаванию предметов.  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9.  развитие системы мониторинга состояния здоровья обучающихся, разработка мер по сохранению и укреплению здоровья обучающихся, формированию здорового образа жизни.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ТРЕТИЙ ЭТАП –  аналитико – прогностический 2022- 2023 гг.</w:t>
      </w:r>
    </w:p>
    <w:p w:rsidR="00353339" w:rsidRPr="00353339" w:rsidRDefault="00353339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1</w:t>
      </w:r>
      <w:r w:rsidRPr="00353339"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zh-CN"/>
        </w:rPr>
        <w:t xml:space="preserve">.     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промежуточный анализ реализации концепции школы и корректировки программы      ее развития</w:t>
      </w:r>
    </w:p>
    <w:p w:rsidR="00353339" w:rsidRPr="00353339" w:rsidRDefault="00FB7D0E" w:rsidP="00353339">
      <w:pPr>
        <w:tabs>
          <w:tab w:val="num" w:pos="540"/>
          <w:tab w:val="left" w:pos="7080"/>
        </w:tabs>
        <w:suppressAutoHyphens/>
        <w:spacing w:after="0"/>
        <w:ind w:left="540" w:hanging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2.     </w:t>
      </w:r>
      <w:r w:rsidR="00353339"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мониторинг образовательного и оздоровительного процесса в адаптивной общеобразовательной школе.</w:t>
      </w:r>
    </w:p>
    <w:p w:rsidR="00353339" w:rsidRPr="00353339" w:rsidRDefault="00FB7D0E" w:rsidP="00353339">
      <w:pPr>
        <w:tabs>
          <w:tab w:val="left" w:pos="708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3. под</w:t>
      </w:r>
      <w:r w:rsidR="00353339"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ведение итогов, обобщение опыта работы школы: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а) анализ результатов  обучения;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б) анализ результатов адаптации выпускников начальной и основной школы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в) анализ результатов воспитательной системы школы;</w:t>
      </w:r>
    </w:p>
    <w:p w:rsidR="00353339" w:rsidRPr="00353339" w:rsidRDefault="00353339" w:rsidP="00353339">
      <w:pPr>
        <w:tabs>
          <w:tab w:val="left" w:pos="7080"/>
        </w:tabs>
        <w:suppressAutoHyphens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г) публикация результатов работы школы</w:t>
      </w:r>
    </w:p>
    <w:p w:rsidR="00353339" w:rsidRPr="00353339" w:rsidRDefault="00353339" w:rsidP="00353339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4. выявление проблемных зон и подготовка новой программы развития школы.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C00000"/>
          <w:spacing w:val="-1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Управление программой, корректировка программы осуществляются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педагогическим советом школы. Управление реализацией программы осуществляется директором  школы.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Система организации контроля за выполнением программы: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Ежегодные «Публичный доклад» и «Справки о реализации программы развития школы».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4"/>
          <w:szCs w:val="24"/>
          <w:lang w:eastAsia="zh-CN"/>
        </w:rPr>
        <w:t>ЦЕЛЬ ПРОГРАММЫ: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 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способствовать формированию физически здоровой личности,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способной адаптироваться к меняющимся социально-экономическим 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отношениям, обладающей прочными знаниями, стремящейся к самооп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ределению и самореализации.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ЗАДАЧИ:</w:t>
      </w:r>
    </w:p>
    <w:p w:rsidR="00353339" w:rsidRPr="00353339" w:rsidRDefault="00353339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Поэтапное преобразование школы в развивающееся адаптивную общеобразовательную организацию;</w:t>
      </w:r>
    </w:p>
    <w:p w:rsidR="00353339" w:rsidRPr="00353339" w:rsidRDefault="00353339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Определение оптимального содержания образования, новых об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 xml:space="preserve">разовательных технологий обучения, обеспечивающих эффективность формирования самоопределения школьников;  </w:t>
      </w:r>
    </w:p>
    <w:p w:rsidR="00353339" w:rsidRPr="00353339" w:rsidRDefault="00353339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Совершенствование воспитательной системы школы: развитие твор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ческой, созидающей деятельности обучающихся, развитие деятельности РДШ, волонтерского движения.</w:t>
      </w:r>
    </w:p>
    <w:p w:rsidR="00353339" w:rsidRPr="00353339" w:rsidRDefault="00353339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Укрепление кадрового потенциала, формирование творчески ра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ботающего коллектива школы, научно-методическое обеспечение ин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новационной деятельности учителя;</w:t>
      </w:r>
    </w:p>
    <w:p w:rsidR="00353339" w:rsidRPr="00353339" w:rsidRDefault="00353339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 xml:space="preserve">Обеспечение условий, способствующих сохранению и укреплению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здоровья, дальнейшее внедрение здоровьесберегающих технологий, пропаганда ценности здоровья и здорового образа жизни через форми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softHyphen/>
        <w:t>рование активной позиции ребенка по отношению к своему здоровью;</w:t>
      </w:r>
    </w:p>
    <w:p w:rsidR="00353339" w:rsidRPr="00353339" w:rsidRDefault="00FB7D0E" w:rsidP="003255CC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Укрепление ресурсной базы школы.</w:t>
      </w:r>
    </w:p>
    <w:p w:rsidR="00353339" w:rsidRPr="00353339" w:rsidRDefault="00353339" w:rsidP="00353339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ФИЛОСОФИЯ ШКОЛЫ.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 условиях глобальной информатизации общества, где ценность заключается не там, где мир воспринимается по схеме: знаю – не знаю, а там, где есть тезис: ищу – и нахожу, думаю – и узнаю. XXI век породил взрыв новой информации, и стало очевидным, что все знать и уметь невозможно, однако возможно освоение, владение, нахождение истины через смежные области, приход к цели через смежные знания.</w:t>
      </w:r>
    </w:p>
    <w:p w:rsidR="00353339" w:rsidRPr="00353339" w:rsidRDefault="00353339" w:rsidP="0035333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Сегодня система образования на первый план выдвигает личность ученика, готовность его к самостоятельной деятельности и личной ответственности, способности к успешной социализации в обществе и активной адаптации на рынке труда. В свою очередь, иными становятся и задачи учителя – не научить, а побудить. Учитель по отношению к ученику перестает быть источником информации, а становится организатором получения информации, источником духовного и интеллектуального импульса, побуждающего к действию.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Современная школа должна не просто функционировать, а должна искать закономерности своего развития. Необратимость процесса модернизации общества ставит существующую школу в безвыходное положение: либо разви</w:t>
      </w:r>
      <w:r w:rsid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ваться и быть конкурент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оспособной, либо потерять учеников, сотрудников, источники финансирования. Современная школа должна находиться в поисках эффективного пути развития, которой представляется нам как стратегия опережающих шагов, инновационной школы.</w:t>
      </w:r>
    </w:p>
    <w:p w:rsidR="00353339" w:rsidRPr="00353339" w:rsidRDefault="00353339" w:rsidP="00353339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МИССИЯ ШКОЛЫ.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Анализ образовательной ситуации в целом свидетельствует, что перегруженное содержание школьного образования не обеспечивает выпускникам общеобразовательной школы фундаментальных знаний, важнейших составляющих стандарта образования наступившего века, не формирует целостную систему универсальных знаний, умений и навыков, а также опыт самостоятельной деятельности и личной ответственности за собственный выбор, негативно влияет на состояние здоровья детей.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Возрастающий объем информации, обрушившийся на ученика, приходит в противоречие с недостаточной гибкостью учебных планов и программ, учебников, пособий, что приводит к перегрузке обучающихся, падению интереса к учению. 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Выработка новых направлений развития школы определена осмыслением современных образовательных тенденций по трем инновационным линиям: 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- изменение содержания образования – внедрение новых образовательных стандартов, личностно – ориентированный и компетентностный подход к обучению;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 xml:space="preserve"> -  изменения в структуре управления – введение в практику работы школы государственно-общественного управления (Совет школы и Попечительский совет); 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- инноваций в самой организации учебного процесса – введение проектно-исследовательской деятельности, информационно - коммуникационных технологий.               </w:t>
      </w:r>
    </w:p>
    <w:p w:rsidR="00353339" w:rsidRPr="00353339" w:rsidRDefault="00353339" w:rsidP="00353339">
      <w:pPr>
        <w:suppressAutoHyphens/>
        <w:spacing w:after="0"/>
        <w:ind w:firstLine="709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Отмеченное выше позволило сформулировать миссию школы:</w:t>
      </w:r>
    </w:p>
    <w:p w:rsidR="00353339" w:rsidRPr="00353339" w:rsidRDefault="00353339" w:rsidP="0035333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Наша образовательная организация – это организация с предельно гибкой системой, способной реагировать на социокультурные изменения среды, в котором нашли себе место дети разного возраста, с разной подготовленностью и разными интересами.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  <w:t>МОДЕЛЬ</w:t>
      </w:r>
      <w:r w:rsidR="00FB7D0E"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  <w:t xml:space="preserve">  </w:t>
      </w:r>
      <w:r w:rsidRPr="00353339">
        <w:rPr>
          <w:rFonts w:ascii="Times New Roman" w:eastAsia="Times New Roman" w:hAnsi="Times New Roman" w:cs="Times New Roman"/>
          <w:b/>
          <w:color w:val="000000"/>
          <w:spacing w:val="-15"/>
          <w:kern w:val="1"/>
          <w:sz w:val="24"/>
          <w:szCs w:val="24"/>
          <w:lang w:eastAsia="zh-CN"/>
        </w:rPr>
        <w:t xml:space="preserve"> ВЫПУСКНИКА.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Выпускник МОУ "ООШ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"с.Небдино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соответствует критериям компетентного человека (компетенция — это готовность эффективно соорганизовать 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внутренние и внешние ресурсы для достижения поставленной цели;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компетентность — это интегральная характеристика качеств человека, 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ориентированного на решение реальных задач, определяемых его акту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>альной или потенциальной должностью, полномочиями, правами; ком</w:t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петентность в образовании - это способность результативно действовать и эффективно разрешать проблему), а именно: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готовностью к решению проблем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ab/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умением ставить цели и соотносить их с интересами других людей;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способностью анализировать нестандартные ситуации;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умением планировать результаты своей деятельности и создавать алгоритм своих действий;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оценивать результаты своей деятельности;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технологической компетентностью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>готовностью к пониманию инструкций;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умением описывать технологию и алгоритм действий;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готовностью к самообразованию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умением выделять пробелы и проблемы;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t>умением оценивать необходимость информации для своей деятель</w:t>
      </w:r>
      <w:r w:rsidRPr="00353339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/>
        </w:rPr>
        <w:softHyphen/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ности;</w:t>
      </w:r>
    </w:p>
    <w:p w:rsidR="00353339" w:rsidRPr="00353339" w:rsidRDefault="00353339" w:rsidP="003255C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умением извлекать информацию из всех источников;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готовностью к использованию информационных ресурсов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</w:p>
    <w:p w:rsidR="00353339" w:rsidRPr="00353339" w:rsidRDefault="00353339" w:rsidP="00353339">
      <w:pPr>
        <w:shd w:val="clear" w:color="auto" w:fill="FFFFFF"/>
        <w:tabs>
          <w:tab w:val="left" w:pos="43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 xml:space="preserve">  -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умением делать выводы из полученной информации;</w:t>
      </w:r>
    </w:p>
    <w:p w:rsidR="00353339" w:rsidRPr="00353339" w:rsidRDefault="00353339" w:rsidP="00353339">
      <w:pPr>
        <w:shd w:val="clear" w:color="auto" w:fill="FFFFFF"/>
        <w:tabs>
          <w:tab w:val="left" w:pos="43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 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-умением использовать информацию для планирования своей деятельности;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готовностью к социальному взаимодействию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</w:p>
    <w:p w:rsidR="00353339" w:rsidRPr="00353339" w:rsidRDefault="00353339" w:rsidP="00FB7D0E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 xml:space="preserve">способностью соотносить свои устремления с интересами других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людей и социальных групп;</w:t>
      </w:r>
    </w:p>
    <w:p w:rsidR="00353339" w:rsidRPr="00353339" w:rsidRDefault="00353339" w:rsidP="00FB7D0E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/>
        </w:rPr>
        <w:t>способностью к продуктивному взаимодействию с членами команды;</w:t>
      </w:r>
    </w:p>
    <w:p w:rsidR="00353339" w:rsidRPr="00353339" w:rsidRDefault="00353339" w:rsidP="00FB7D0E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/>
        <w:ind w:left="73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умением использовать человеческие ресурсы;</w:t>
      </w:r>
    </w:p>
    <w:p w:rsidR="00353339" w:rsidRPr="00353339" w:rsidRDefault="00353339" w:rsidP="003255CC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24"/>
          <w:szCs w:val="24"/>
          <w:lang w:eastAsia="zh-CN"/>
        </w:rPr>
        <w:t>коммуникативной компетентностью</w:t>
      </w: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>:</w:t>
      </w:r>
    </w:p>
    <w:p w:rsidR="00353339" w:rsidRPr="00353339" w:rsidRDefault="00353339" w:rsidP="00353339">
      <w:pPr>
        <w:shd w:val="clear" w:color="auto" w:fill="FFFFFF"/>
        <w:tabs>
          <w:tab w:val="left" w:pos="432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zh-CN"/>
        </w:rPr>
        <w:t xml:space="preserve"> - </w:t>
      </w:r>
      <w:r w:rsidRPr="00353339"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/>
        </w:rPr>
        <w:t>умением получать информацию в диалоге;</w:t>
      </w:r>
    </w:p>
    <w:p w:rsidR="00353339" w:rsidRPr="00353339" w:rsidRDefault="00353339" w:rsidP="00FB7D0E">
      <w:pPr>
        <w:shd w:val="clear" w:color="auto" w:fill="FFFFFF"/>
        <w:tabs>
          <w:tab w:val="left" w:pos="432"/>
        </w:tabs>
        <w:suppressAutoHyphens/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- </w:t>
      </w:r>
      <w:r w:rsidRPr="00353339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/>
        </w:rPr>
        <w:t>умением аргументированно отстаивать свою точку зрения в диалоге и</w:t>
      </w:r>
      <w:r w:rsidRPr="00353339"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/>
        </w:rPr>
        <w:br/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публичном выступлении на основе признания многообразия позиций и уважения чужой 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точки зрения.</w:t>
      </w:r>
    </w:p>
    <w:p w:rsidR="00353339" w:rsidRPr="00353339" w:rsidRDefault="00353339" w:rsidP="00353339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FB7D0E" w:rsidRDefault="00FB7D0E" w:rsidP="00353339">
      <w:pPr>
        <w:tabs>
          <w:tab w:val="left" w:pos="7080"/>
        </w:tabs>
        <w:suppressAutoHyphens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Default="00353339" w:rsidP="00353339">
      <w:pPr>
        <w:tabs>
          <w:tab w:val="left" w:pos="7080"/>
        </w:tabs>
        <w:suppressAutoHyphens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>ПРИОРИТЕТНЫЕ ПРОБЛЕМЫ.</w:t>
      </w:r>
    </w:p>
    <w:p w:rsidR="00FB7D0E" w:rsidRPr="00353339" w:rsidRDefault="00FB7D0E" w:rsidP="00353339">
      <w:pPr>
        <w:tabs>
          <w:tab w:val="left" w:pos="7080"/>
        </w:tabs>
        <w:suppressAutoHyphens/>
        <w:spacing w:before="30" w:after="3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9610DB" w:rsidRDefault="00353339" w:rsidP="009610DB">
      <w:pPr>
        <w:tabs>
          <w:tab w:val="left" w:pos="7080"/>
        </w:tabs>
        <w:suppressAutoHyphens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  целью выявления приоритетных проблем школы, для решения которых она имеет кадровые, финансовые материально-технические, научно-методические и другие возможности, проведено ранжирование установленных в процессе проблемно-ориентированного анализа проблем. В результате выявлено наличие в школе следующих проблем:</w:t>
      </w:r>
    </w:p>
    <w:p w:rsidR="00353339" w:rsidRPr="009610DB" w:rsidRDefault="00353339" w:rsidP="003255CC">
      <w:pPr>
        <w:pStyle w:val="a3"/>
        <w:numPr>
          <w:ilvl w:val="0"/>
          <w:numId w:val="20"/>
        </w:numPr>
        <w:tabs>
          <w:tab w:val="left" w:pos="708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9610D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проблема активного включения обучающихся в исследовательскую деятельность, в мероприятия, направленные на развитие способностей и интересов;</w:t>
      </w:r>
    </w:p>
    <w:p w:rsidR="00353339" w:rsidRPr="00353339" w:rsidRDefault="00353339" w:rsidP="003255CC">
      <w:pPr>
        <w:numPr>
          <w:ilvl w:val="0"/>
          <w:numId w:val="20"/>
        </w:numPr>
        <w:tabs>
          <w:tab w:val="num" w:pos="426"/>
          <w:tab w:val="left" w:pos="7080"/>
        </w:tabs>
        <w:suppressAutoHyphens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проблема внедрения индивидуальных учебных планов, индивидуальных образовательных траекторий обучающихся;</w:t>
      </w:r>
    </w:p>
    <w:p w:rsidR="00353339" w:rsidRPr="00353339" w:rsidRDefault="00353339" w:rsidP="003255CC">
      <w:pPr>
        <w:numPr>
          <w:ilvl w:val="0"/>
          <w:numId w:val="20"/>
        </w:numPr>
        <w:tabs>
          <w:tab w:val="num" w:pos="426"/>
          <w:tab w:val="left" w:pos="7080"/>
        </w:tabs>
        <w:suppressAutoHyphens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состояния физического и психического здоровья обучающихся, профилактика здоровья обучающихся и его коррекция  с учетом возможностей школы; </w:t>
      </w:r>
    </w:p>
    <w:p w:rsidR="00353339" w:rsidRPr="00353339" w:rsidRDefault="00353339" w:rsidP="003255CC">
      <w:pPr>
        <w:numPr>
          <w:ilvl w:val="0"/>
          <w:numId w:val="20"/>
        </w:numPr>
        <w:tabs>
          <w:tab w:val="num" w:pos="426"/>
          <w:tab w:val="left" w:pos="7080"/>
        </w:tabs>
        <w:suppressAutoHyphens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проблема организации в школе системы социально – психологического сопровождения;</w:t>
      </w:r>
    </w:p>
    <w:p w:rsidR="00353339" w:rsidRPr="00353339" w:rsidRDefault="00353339" w:rsidP="003255CC">
      <w:pPr>
        <w:numPr>
          <w:ilvl w:val="0"/>
          <w:numId w:val="20"/>
        </w:numPr>
        <w:tabs>
          <w:tab w:val="num" w:pos="426"/>
          <w:tab w:val="left" w:pos="7080"/>
        </w:tabs>
        <w:suppressAutoHyphens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проблема использования новых информационных технологий обучения. </w:t>
      </w:r>
    </w:p>
    <w:p w:rsidR="00353339" w:rsidRPr="00353339" w:rsidRDefault="00353339" w:rsidP="003255CC">
      <w:pPr>
        <w:numPr>
          <w:ilvl w:val="0"/>
          <w:numId w:val="20"/>
        </w:numPr>
        <w:tabs>
          <w:tab w:val="num" w:pos="426"/>
          <w:tab w:val="left" w:pos="7080"/>
        </w:tabs>
        <w:suppressAutoHyphens/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проблема построения целостной воспитывающей деятельности в школе, обеспечивающей условия для многогранного развития личности с гражданско – патриотическим сознанием, сформированным на национально – культурных ценностях; личности, подготовленной к самореализации в жизни, ориентированной на формирования ценностных отношений.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  <w:t xml:space="preserve">Концептуальное видение образа будущего состояния МОУ "ООШ" </w:t>
      </w:r>
      <w:r w:rsidR="006D595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  <w:t>с.Небдино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национальной образовательной инициативе «Наша новая школа» определяются</w:t>
      </w: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Таким образом, миссия школы состоит в том, чтобы способствовать возрождению духовно - нравственных ценностей, формированию мировоззренческой целостности сознания и самосознания обучающихся, осознанию гражданской ответственности за судьбу страны, формировать нравственную чистоту, принципиальность в отстаивании своих убеждений, толерантность, уважение к любому человеку, милосердие, культуру общения и поведения.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Осмысливая и оценивая достигнутые школой результаты, ожидаем следующие основные эффекты реализации  Программы развития школы на </w:t>
      </w:r>
      <w:r w:rsid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2019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-2023 годы: 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Достижение высокого качества образования на всех уровнях образования в результате полного перехода на новые Федеральные государственные образовательные стандарты.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Расширение возможностей  развития материально - технической базы школы, стимулирования участников образовательного процесса в результате работы по финансовой самостоятельности.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различных развивающих пространств в школе, эстетически, технически, информационно, содержательно наполненных.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Овладение всеми учителями и педагогическими работниками школы новыми компетентностями, позволяющими достигать высокого качества в образовательной деятельности.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Создание условий для выявления, развития, реализации способностей обучающихся, осуществление психолого-педагогической поддержки одаренности и расширения 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возможностей демонстрации успеха через развитие инфраструктуры школы, сетевого взаимодействия образовательных учреждений.</w:t>
      </w:r>
    </w:p>
    <w:p w:rsidR="00353339" w:rsidRPr="00353339" w:rsidRDefault="00353339" w:rsidP="003255CC">
      <w:pPr>
        <w:numPr>
          <w:ilvl w:val="0"/>
          <w:numId w:val="3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Сохранение и улучшение здоровья обучающихся благодаря улучшению условий обучения, возможностям занятий физкультурой и спортом, привитию культуры здоровья.</w:t>
      </w:r>
    </w:p>
    <w:p w:rsidR="009610DB" w:rsidRDefault="009610DB" w:rsidP="00353339">
      <w:pPr>
        <w:tabs>
          <w:tab w:val="left" w:pos="840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Принципы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, на которых должна строиться наша  школа: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МОУ "ООШ" </w:t>
      </w:r>
      <w:r w:rsid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с.Небдино</w:t>
      </w: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- самостоятельная организация, открытая социуму. Дети участвуют в социальных проектах совместно с родителями, учителями, объединяясь в разновозрастные отряды;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образование в школе – для  жизни, для успешной социализации в обществе и личностного развития; не усвоение информации, а освоение методов, способов мышления и деятельности, компетенций на основе развития способностей;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оценивание – для  обеспечения возможности обучающемуся самому планировать процесс достижения образовательных результатов и совершенствовать их в результате самооценки, реализация индивидуальных образовательных траекторий;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информатизация – не цель, а средство повышения качества образования;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для одаренного ученика – одаренный, увлеченный, профессиональный учитель;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выявление и развитие задатков, способностей детей; обучение каждого ребенка как одаренного;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физическая культура в школе – средство укрепления здоровья обучающихся;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защита прав и обеспечение безопасности всех участников образовательного процесса;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субъект - субъектные отношения, демократические формы взаимодействия;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142"/>
          <w:tab w:val="left" w:pos="3960"/>
          <w:tab w:val="left" w:pos="11640"/>
        </w:tabs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каждый обучающийся школы в течение года должен быть поощрен;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3960"/>
          <w:tab w:val="left" w:pos="11640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матричная система управления, делегирование полномочий, привлечение родительской общественности, представителей социума к управлению ОУ и оценке его деятельности в процессе внутренней и внешней экспертизы;</w:t>
      </w:r>
    </w:p>
    <w:p w:rsidR="00353339" w:rsidRPr="00353339" w:rsidRDefault="00353339" w:rsidP="003255CC">
      <w:pPr>
        <w:numPr>
          <w:ilvl w:val="0"/>
          <w:numId w:val="6"/>
        </w:numPr>
        <w:tabs>
          <w:tab w:val="left" w:pos="3960"/>
          <w:tab w:val="left" w:pos="11640"/>
        </w:tabs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система управления качеством образования в школе – гарант высокой результативности деятельности школы.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Характеристика управляющей системы  школы.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shd w:val="clear" w:color="auto" w:fill="FFFFFF"/>
        <w:tabs>
          <w:tab w:val="left" w:pos="8400"/>
        </w:tabs>
        <w:suppressAutoHyphens/>
        <w:spacing w:after="0" w:line="100" w:lineRule="atLeast"/>
        <w:ind w:right="97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Концепция системы управления школой строится на основе изучения  мнения членов коллектива, а также выводов, сделанных в результате самоанализа, проведенного администрацией. Основные свойства новой системы управления школой:</w:t>
      </w:r>
    </w:p>
    <w:p w:rsidR="00353339" w:rsidRPr="00353339" w:rsidRDefault="00353339" w:rsidP="003255CC">
      <w:pPr>
        <w:widowControl w:val="0"/>
        <w:numPr>
          <w:ilvl w:val="0"/>
          <w:numId w:val="5"/>
        </w:numPr>
        <w:shd w:val="clear" w:color="auto" w:fill="FFFFFF"/>
        <w:tabs>
          <w:tab w:val="left" w:pos="12180"/>
        </w:tabs>
        <w:suppressAutoHyphens/>
        <w:spacing w:after="0" w:line="100" w:lineRule="atLeast"/>
        <w:ind w:right="5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мотивационно программно-целевое управление (МПЦУ);</w:t>
      </w:r>
    </w:p>
    <w:p w:rsidR="00353339" w:rsidRPr="00353339" w:rsidRDefault="00353339" w:rsidP="003255CC">
      <w:pPr>
        <w:widowControl w:val="0"/>
        <w:numPr>
          <w:ilvl w:val="0"/>
          <w:numId w:val="5"/>
        </w:numPr>
        <w:shd w:val="clear" w:color="auto" w:fill="FFFFFF"/>
        <w:tabs>
          <w:tab w:val="left" w:pos="12180"/>
        </w:tabs>
        <w:suppressAutoHyphens/>
        <w:spacing w:after="0" w:line="100" w:lineRule="atLeast"/>
        <w:ind w:right="58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опережающее управление (т.е. разработка конкретных подробных планов действий, учитываются возможные изменения условий и, вследствие этого, допустимые коррективы, практикуется предварительный анализ принимаемых решений;</w:t>
      </w:r>
    </w:p>
    <w:p w:rsidR="00353339" w:rsidRPr="00353339" w:rsidRDefault="00353339" w:rsidP="003255CC">
      <w:pPr>
        <w:widowControl w:val="0"/>
        <w:numPr>
          <w:ilvl w:val="0"/>
          <w:numId w:val="5"/>
        </w:numPr>
        <w:shd w:val="clear" w:color="auto" w:fill="FFFFFF"/>
        <w:tabs>
          <w:tab w:val="left" w:pos="12180"/>
        </w:tabs>
        <w:suppressAutoHyphens/>
        <w:spacing w:after="0" w:line="100" w:lineRule="atLeast"/>
        <w:ind w:right="86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гибкость системы управления, ее способность претерпевать необходимые изменения в соответствии с изменением целей и содержания деятельности школы.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С переходом школы в режим развития меняется и механизм управления. Эти изменения планируются нами в каждом из четырех, основных звеньев управленческого цикла.</w:t>
      </w:r>
    </w:p>
    <w:p w:rsidR="00353339" w:rsidRPr="00353339" w:rsidRDefault="00353339" w:rsidP="003255CC">
      <w:pPr>
        <w:widowControl w:val="0"/>
        <w:numPr>
          <w:ilvl w:val="0"/>
          <w:numId w:val="4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Планирование: в его основу закладывается программа развития, сама структура которой предусматривает новые методы планирования развития образовательной школы (подготовка  информационной справки,  проблемный  анализ состояния школы, формирование концепции и целей школы, определение плана действий, прогнозирование результатов, разработка сетевого графика  (дорожная карта) и т.д.).</w:t>
      </w:r>
    </w:p>
    <w:p w:rsidR="00353339" w:rsidRPr="00353339" w:rsidRDefault="00353339" w:rsidP="003255CC">
      <w:pPr>
        <w:widowControl w:val="0"/>
        <w:numPr>
          <w:ilvl w:val="0"/>
          <w:numId w:val="4"/>
        </w:numPr>
        <w:tabs>
          <w:tab w:val="left" w:pos="9480"/>
        </w:tabs>
        <w:suppressAutoHyphens/>
        <w:spacing w:after="0" w:line="100" w:lineRule="atLeast"/>
        <w:ind w:right="6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Развитие различных форм общественного участия в управлении образовательным процессом:</w:t>
      </w:r>
    </w:p>
    <w:p w:rsidR="00353339" w:rsidRPr="00353339" w:rsidRDefault="00353339" w:rsidP="003255CC">
      <w:pPr>
        <w:widowControl w:val="0"/>
        <w:numPr>
          <w:ilvl w:val="0"/>
          <w:numId w:val="7"/>
        </w:numPr>
        <w:tabs>
          <w:tab w:val="left" w:pos="10560"/>
        </w:tabs>
        <w:suppressAutoHyphens/>
        <w:spacing w:after="0" w:line="100" w:lineRule="atLeast"/>
        <w:ind w:right="6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совершенствование системы управления на основе эффективного использования информационно-коммуникационных технологий в рамках единого образовательного пространства  («Сетевой город», школьный сайт, Интернет, локальная сеть школы);</w:t>
      </w:r>
    </w:p>
    <w:p w:rsidR="00353339" w:rsidRPr="00353339" w:rsidRDefault="00353339" w:rsidP="003255CC">
      <w:pPr>
        <w:widowControl w:val="0"/>
        <w:numPr>
          <w:ilvl w:val="0"/>
          <w:numId w:val="7"/>
        </w:numPr>
        <w:tabs>
          <w:tab w:val="left" w:pos="10560"/>
        </w:tabs>
        <w:suppressAutoHyphens/>
        <w:spacing w:after="0" w:line="100" w:lineRule="atLeast"/>
        <w:ind w:right="6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совершенствование нормативной базы школы по различным формам государственно-общественного управления в целях расширения полномочий на принятие самостоятельных решений отдельными органами соуправления (рекомендательные решения, консультативно - экспертные решения, право вето и др.)</w:t>
      </w:r>
    </w:p>
    <w:p w:rsidR="00353339" w:rsidRPr="00353339" w:rsidRDefault="00353339" w:rsidP="003255CC">
      <w:pPr>
        <w:widowControl w:val="0"/>
        <w:numPr>
          <w:ilvl w:val="0"/>
          <w:numId w:val="4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Обновление методов руководства предполагает:</w:t>
      </w:r>
    </w:p>
    <w:p w:rsidR="00353339" w:rsidRPr="00353339" w:rsidRDefault="00353339" w:rsidP="003255CC">
      <w:pPr>
        <w:widowControl w:val="0"/>
        <w:numPr>
          <w:ilvl w:val="1"/>
          <w:numId w:val="7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создание морально-психологического климата, стимулирующего педагогов на активное участие в реализации программы развития;</w:t>
      </w:r>
    </w:p>
    <w:p w:rsidR="00353339" w:rsidRPr="00353339" w:rsidRDefault="00353339" w:rsidP="003255CC">
      <w:pPr>
        <w:widowControl w:val="0"/>
        <w:numPr>
          <w:ilvl w:val="1"/>
          <w:numId w:val="7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разработку механизма стимулирования, создание условий для раскрытия творческого потенциала каждого педагога;</w:t>
      </w:r>
    </w:p>
    <w:p w:rsidR="00353339" w:rsidRPr="00353339" w:rsidRDefault="00353339" w:rsidP="003255CC">
      <w:pPr>
        <w:widowControl w:val="0"/>
        <w:numPr>
          <w:ilvl w:val="1"/>
          <w:numId w:val="7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представление возможностей педагогам для реализации своих профессиональных планов. (Планируем изучение личностных особенностей педагогов, их интересов, запросов, профессиональных планов);</w:t>
      </w:r>
    </w:p>
    <w:p w:rsidR="00353339" w:rsidRPr="00353339" w:rsidRDefault="00353339" w:rsidP="003255CC">
      <w:pPr>
        <w:widowControl w:val="0"/>
        <w:numPr>
          <w:ilvl w:val="1"/>
          <w:numId w:val="7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демократизация управления, проявляется в переходе на более низкие уровни оргструктуры (уровень учителей, обучающихся) при принятии решений. Постоянный отказ от методов административного воздействия на людей и переход на методы, ориентированные на знание мотивов, потребностей, интересов конкретных личностей;</w:t>
      </w:r>
    </w:p>
    <w:p w:rsidR="00353339" w:rsidRPr="00353339" w:rsidRDefault="00353339" w:rsidP="003255CC">
      <w:pPr>
        <w:widowControl w:val="0"/>
        <w:numPr>
          <w:ilvl w:val="1"/>
          <w:numId w:val="7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освоение демократического стиля управления.</w:t>
      </w:r>
    </w:p>
    <w:p w:rsidR="00353339" w:rsidRPr="00353339" w:rsidRDefault="00353339" w:rsidP="003255CC">
      <w:pPr>
        <w:widowControl w:val="0"/>
        <w:numPr>
          <w:ilvl w:val="0"/>
          <w:numId w:val="4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Обновление стиля управления мы видим в демократизации контроля, в привлечении к нему учителей низовых звеньев оргструктуры и в переводе наиболее опытных учителей в режим самоконтроля или взаимоконтроля:</w:t>
      </w:r>
    </w:p>
    <w:p w:rsidR="00353339" w:rsidRPr="00353339" w:rsidRDefault="00353339" w:rsidP="003255CC">
      <w:pPr>
        <w:widowControl w:val="0"/>
        <w:numPr>
          <w:ilvl w:val="0"/>
          <w:numId w:val="11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анализ полученных в ходе контроля результатов с целями;</w:t>
      </w:r>
    </w:p>
    <w:p w:rsidR="00353339" w:rsidRPr="00353339" w:rsidRDefault="00353339" w:rsidP="003255CC">
      <w:pPr>
        <w:widowControl w:val="0"/>
        <w:numPr>
          <w:ilvl w:val="0"/>
          <w:numId w:val="11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применение стимулирующего характера контроля с использования морального и материального поощрения педагогов.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Модернизация управляющей системы должна обеспечить:</w:t>
      </w:r>
    </w:p>
    <w:p w:rsidR="00353339" w:rsidRPr="00353339" w:rsidRDefault="00353339" w:rsidP="00353339">
      <w:pPr>
        <w:tabs>
          <w:tab w:val="left" w:pos="8400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353339" w:rsidRPr="00353339" w:rsidRDefault="00353339" w:rsidP="003255CC">
      <w:pPr>
        <w:widowControl w:val="0"/>
        <w:numPr>
          <w:ilvl w:val="0"/>
          <w:numId w:val="9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Информационность внутришкольного управления, формирование аналитической культуры обработки школьной информации.</w:t>
      </w:r>
    </w:p>
    <w:p w:rsidR="00353339" w:rsidRPr="00353339" w:rsidRDefault="00353339" w:rsidP="003255CC">
      <w:pPr>
        <w:widowControl w:val="0"/>
        <w:numPr>
          <w:ilvl w:val="0"/>
          <w:numId w:val="9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мотивации деятельности педагогического коллектива и творческих групп</w:t>
      </w:r>
    </w:p>
    <w:p w:rsidR="00353339" w:rsidRPr="00353339" w:rsidRDefault="00353339" w:rsidP="003255CC">
      <w:pPr>
        <w:widowControl w:val="0"/>
        <w:numPr>
          <w:ilvl w:val="0"/>
          <w:numId w:val="10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реалистической самооценки деятельности;</w:t>
      </w:r>
    </w:p>
    <w:p w:rsidR="00353339" w:rsidRPr="00353339" w:rsidRDefault="00353339" w:rsidP="003255CC">
      <w:pPr>
        <w:widowControl w:val="0"/>
        <w:numPr>
          <w:ilvl w:val="0"/>
          <w:numId w:val="10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стимулирование новаторства, дальнейшую разработку системы поощрения в соответствии с результативностью работы;</w:t>
      </w:r>
    </w:p>
    <w:p w:rsidR="00353339" w:rsidRPr="00353339" w:rsidRDefault="00353339" w:rsidP="003255CC">
      <w:pPr>
        <w:widowControl w:val="0"/>
        <w:numPr>
          <w:ilvl w:val="0"/>
          <w:numId w:val="10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применение стимулирующего характера контроля;</w:t>
      </w:r>
    </w:p>
    <w:p w:rsidR="00353339" w:rsidRPr="00353339" w:rsidRDefault="00353339" w:rsidP="003255CC">
      <w:pPr>
        <w:widowControl w:val="0"/>
        <w:numPr>
          <w:ilvl w:val="0"/>
          <w:numId w:val="10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усиление значения психологической контактности учителей и творческих групп.</w:t>
      </w:r>
    </w:p>
    <w:p w:rsidR="00353339" w:rsidRPr="00353339" w:rsidRDefault="00353339" w:rsidP="003255CC">
      <w:pPr>
        <w:widowControl w:val="0"/>
        <w:numPr>
          <w:ilvl w:val="0"/>
          <w:numId w:val="9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планово-прогностической деятельности через:</w:t>
      </w:r>
    </w:p>
    <w:p w:rsidR="00353339" w:rsidRPr="00353339" w:rsidRDefault="00353339" w:rsidP="003255CC">
      <w:pPr>
        <w:widowControl w:val="0"/>
        <w:numPr>
          <w:ilvl w:val="0"/>
          <w:numId w:val="8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построение работы школы на перспективной, прогнозируемой концептуальной основе по программе развития;</w:t>
      </w:r>
    </w:p>
    <w:p w:rsidR="00353339" w:rsidRPr="00353339" w:rsidRDefault="00353339" w:rsidP="003255CC">
      <w:pPr>
        <w:widowControl w:val="0"/>
        <w:numPr>
          <w:ilvl w:val="0"/>
          <w:numId w:val="8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определение этапов работы и создание прогнозов и планов каждого этапа, через регулирование отношений планов и целей;</w:t>
      </w:r>
    </w:p>
    <w:p w:rsidR="00353339" w:rsidRPr="00353339" w:rsidRDefault="00353339" w:rsidP="003255CC">
      <w:pPr>
        <w:widowControl w:val="0"/>
        <w:numPr>
          <w:ilvl w:val="0"/>
          <w:numId w:val="8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использование каждым субъектом управления циклограмм работы, увязывающих функционал в конкретные сроки его реализации.</w:t>
      </w:r>
    </w:p>
    <w:p w:rsidR="00353339" w:rsidRPr="00353339" w:rsidRDefault="00353339" w:rsidP="003255CC">
      <w:pPr>
        <w:widowControl w:val="0"/>
        <w:numPr>
          <w:ilvl w:val="0"/>
          <w:numId w:val="9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организационной деятельности на основе алгоритма организации, включающего в себя: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изучение состояния вопроса;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постановку рабочих целей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предварительное планирование подготовки проведения дела;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разработку и отбор оптимального содержания, методов и форм предстоящей деятельности;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обеспечение условий предстоящей работы;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расстановку педагогов и работников по конкретным участкам;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непосредственная помощь педагогам в процессе реализации программы развития;</w:t>
      </w:r>
    </w:p>
    <w:p w:rsidR="00353339" w:rsidRPr="00353339" w:rsidRDefault="00353339" w:rsidP="003255CC">
      <w:pPr>
        <w:widowControl w:val="0"/>
        <w:numPr>
          <w:ilvl w:val="0"/>
          <w:numId w:val="12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анализ хода и результатов конкретного дела, подведение итогов.</w:t>
      </w:r>
      <w:r w:rsidRPr="00353339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  <w:t xml:space="preserve"> </w:t>
      </w:r>
    </w:p>
    <w:p w:rsidR="00353339" w:rsidRPr="00353339" w:rsidRDefault="00353339" w:rsidP="00353339">
      <w:pPr>
        <w:widowControl w:val="0"/>
        <w:tabs>
          <w:tab w:val="left" w:pos="8400"/>
        </w:tabs>
        <w:suppressAutoHyphens/>
        <w:spacing w:after="0" w:line="100" w:lineRule="atLeast"/>
        <w:ind w:left="16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353339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  <w:lang w:eastAsia="zh-CN"/>
        </w:rPr>
        <w:t xml:space="preserve">              </w:t>
      </w:r>
    </w:p>
    <w:p w:rsidR="00A8224E" w:rsidRDefault="00A8224E" w:rsidP="006D595D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6D595D" w:rsidRPr="00A8224E" w:rsidRDefault="006D595D" w:rsidP="006D595D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A8224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Проекты комплексной программы развития ОО.</w:t>
      </w:r>
    </w:p>
    <w:p w:rsidR="006D595D" w:rsidRPr="00A8224E" w:rsidRDefault="006D595D" w:rsidP="006D595D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84274A" w:rsidRPr="0084274A" w:rsidRDefault="00A8224E" w:rsidP="008427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 «</w:t>
      </w:r>
      <w:r w:rsidR="0084274A" w:rsidRPr="00842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Новые технологии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стандарты в школу</w:t>
      </w:r>
      <w:r w:rsidR="0084274A" w:rsidRPr="00842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A8224E" w:rsidRDefault="0084274A" w:rsidP="008427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842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224E" w:rsidRP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Совершенствовать работу по реализации ФГОС ООО,  о</w:t>
      </w:r>
      <w:r w:rsidR="00A8224E" w:rsidRP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беспечить дальнейший качественный переход школы на новые образовательные стандарты </w:t>
      </w:r>
      <w:r w:rsidR="00A8224E" w:rsidRP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основного общего образования.</w:t>
      </w:r>
      <w:r w:rsidR="00A8224E" w:rsidRPr="0084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224E" w:rsidRPr="006D595D" w:rsidRDefault="0084274A" w:rsidP="00A8224E">
      <w:pPr>
        <w:tabs>
          <w:tab w:val="left" w:pos="8400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42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="00A8224E" w:rsidRPr="00A822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ru-RU"/>
        </w:rPr>
        <w:t xml:space="preserve"> </w:t>
      </w:r>
    </w:p>
    <w:p w:rsidR="00A8224E" w:rsidRPr="006D595D" w:rsidRDefault="00A8224E" w:rsidP="003255CC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Нормативно-организационное и информационное обеспечение перехода на ФГОС основного   общего образования.</w:t>
      </w:r>
    </w:p>
    <w:p w:rsidR="00A8224E" w:rsidRPr="006D595D" w:rsidRDefault="00A8224E" w:rsidP="003255CC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D595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Кадровое обеспечение перехода на ФГОС ООО.</w:t>
      </w:r>
    </w:p>
    <w:p w:rsidR="00A8224E" w:rsidRPr="006D595D" w:rsidRDefault="00A8224E" w:rsidP="003255CC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6D595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Научно - методическое сопровождение введения и реализации ФГОС основного  общего образования.</w:t>
      </w:r>
    </w:p>
    <w:p w:rsidR="00A8224E" w:rsidRDefault="00A8224E" w:rsidP="003255CC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D595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Психолого-педагогическое обеспечение школы в условиях введения ФГОС.</w:t>
      </w:r>
    </w:p>
    <w:p w:rsidR="00A8224E" w:rsidRPr="00A8224E" w:rsidRDefault="00A8224E" w:rsidP="003255CC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Приведение материально-технической базы в соответствие с требованиям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ФГОС.</w:t>
      </w:r>
    </w:p>
    <w:p w:rsidR="0084274A" w:rsidRPr="0084274A" w:rsidRDefault="0084274A" w:rsidP="0084274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24E" w:rsidRPr="00A8224E" w:rsidRDefault="00A8224E" w:rsidP="000911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  проекта:</w:t>
      </w:r>
    </w:p>
    <w:tbl>
      <w:tblPr>
        <w:tblpPr w:leftFromText="180" w:rightFromText="180" w:vertAnchor="text" w:horzAnchor="margin" w:tblpXSpec="center" w:tblpY="311"/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4811"/>
        <w:gridCol w:w="1276"/>
        <w:gridCol w:w="3190"/>
      </w:tblGrid>
      <w:tr w:rsidR="00091174" w:rsidRPr="00A8224E" w:rsidTr="00FC1FDC">
        <w:trPr>
          <w:trHeight w:val="609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before="15" w:after="15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450FFE" w:rsidRDefault="00091174" w:rsidP="000336DC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450FFE" w:rsidRDefault="00091174" w:rsidP="000336DC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450FFE" w:rsidRDefault="00091174" w:rsidP="000336DC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0336DC"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</w:tr>
      <w:tr w:rsidR="00091174" w:rsidRPr="00A8224E" w:rsidTr="00FC1FDC">
        <w:trPr>
          <w:trHeight w:val="824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Создание нормативной правовой базы по введению ФГОС ООО, СОО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FB7D0E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Доля локальных актов, соответствующих требованиям ФГОС</w:t>
            </w:r>
          </w:p>
        </w:tc>
      </w:tr>
      <w:tr w:rsidR="00091174" w:rsidRPr="00A8224E" w:rsidTr="00FC1FDC">
        <w:trPr>
          <w:trHeight w:val="897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Проведение просветительской и информационной работы с родителями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FB7D0E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Доля родителей, осведомленных о внедрении ФГОС</w:t>
            </w:r>
          </w:p>
        </w:tc>
      </w:tr>
      <w:tr w:rsidR="00091174" w:rsidRPr="00A8224E" w:rsidTr="00FC1FDC">
        <w:trPr>
          <w:trHeight w:val="239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Определение перечня учебников и учебных пособий для осуществления образовательного процесса в соответствии с требованиями ФГОС ООО.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FB7D0E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Наличие утвержденного и обоснованного списка учебников для реализации ФГОС основного и среднего общего образования</w:t>
            </w:r>
          </w:p>
        </w:tc>
      </w:tr>
      <w:tr w:rsidR="00091174" w:rsidRPr="00A8224E" w:rsidTr="00FC1FDC">
        <w:trPr>
          <w:trHeight w:val="806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Анализ внутренних  и внешних ресурсов по организации внеурочной деятельности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1174" w:rsidRPr="000336DC" w:rsidRDefault="00FB7D0E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Наличие перечня предлагаемых обучающимся видов внеурочной деятельности на учебный год</w:t>
            </w:r>
          </w:p>
        </w:tc>
      </w:tr>
      <w:tr w:rsidR="00091174" w:rsidRPr="00A8224E" w:rsidTr="00FC1FDC">
        <w:trPr>
          <w:trHeight w:val="819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Изучение запросов родителей учащихся по вопросам внеурочной деятельности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1174" w:rsidRPr="000336DC" w:rsidRDefault="00FB7D0E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336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Разработанный учебный план внеурочной деятельности на учебный год</w:t>
            </w:r>
          </w:p>
        </w:tc>
      </w:tr>
      <w:tr w:rsidR="00091174" w:rsidRPr="00A8224E" w:rsidTr="00FC1FDC">
        <w:trPr>
          <w:trHeight w:val="752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9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91174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 xml:space="preserve">Разработка программ по организации внеурочной деятельности 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FB7D0E" w:rsidP="0009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174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91174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Наличие программ внеурочной деятельности</w:t>
            </w:r>
          </w:p>
        </w:tc>
      </w:tr>
      <w:tr w:rsidR="00091174" w:rsidRPr="00A8224E" w:rsidTr="00FC1FDC">
        <w:trPr>
          <w:trHeight w:val="1089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A8224E" w:rsidRDefault="00091174" w:rsidP="0009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91174" w:rsidP="00091174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Развитие системы платных образовательных услуг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FB7D0E" w:rsidP="0009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336DC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74" w:rsidRPr="000336DC" w:rsidRDefault="000336DC" w:rsidP="00091174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Среднее количество часов в неделю внеурочной занятости на одного обучающегося за счет внебюджетного финансирования</w:t>
            </w:r>
          </w:p>
        </w:tc>
      </w:tr>
      <w:tr w:rsidR="000336DC" w:rsidRPr="00A8224E" w:rsidTr="00FC1FDC">
        <w:trPr>
          <w:trHeight w:val="1157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Разработка и реализация рабочих программ учебных предметов и внеурочной деятельности в рамках ФГОС ООО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FB7D0E" w:rsidP="00033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336DC" w:rsidRPr="000336DC">
              <w:rPr>
                <w:rFonts w:ascii="Times New Roman" w:hAnsi="Times New Roman" w:cs="Times New Roman"/>
              </w:rPr>
              <w:t>-2028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Удельный вес численности школьников, обучающихся по ФГОС ООО, (от общего числа обучающихся 5-9 классов)</w:t>
            </w:r>
          </w:p>
        </w:tc>
      </w:tr>
      <w:tr w:rsidR="000336DC" w:rsidRPr="00A8224E" w:rsidTr="00FC1FDC">
        <w:trPr>
          <w:trHeight w:val="863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Информирование родителей обучающихся о результатах введения и реализации ФГОС через сайт, проведение родительских собраний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FB7D0E" w:rsidP="00033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336DC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Регулярное обновление информации на сайте школы о ходе и результатах ФГОС ООО</w:t>
            </w:r>
          </w:p>
        </w:tc>
      </w:tr>
      <w:tr w:rsidR="00FC1FDC" w:rsidRPr="00A8224E" w:rsidTr="00FC1FDC">
        <w:trPr>
          <w:trHeight w:val="1051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0336DC" w:rsidP="000336DC">
            <w:pPr>
              <w:tabs>
                <w:tab w:val="left" w:pos="8400"/>
              </w:tabs>
              <w:spacing w:before="30" w:after="30" w:line="225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Информирование родителей обучающихся о результатах введения и реализации ФГОС через сайт, проведение родительских собраний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Регулярное обновление информации на сайте школы о ходе и результатах ФГОС ООО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Самообследование школы.</w:t>
            </w:r>
          </w:p>
        </w:tc>
      </w:tr>
      <w:tr w:rsidR="000336DC" w:rsidRPr="00A8224E" w:rsidTr="00FC1FDC">
        <w:trPr>
          <w:trHeight w:val="1053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 xml:space="preserve">Прохождение курсов повышения квалификации учителями </w:t>
            </w:r>
            <w:r w:rsidR="00FC1FDC">
              <w:rPr>
                <w:rFonts w:ascii="Times New Roman" w:hAnsi="Times New Roman" w:cs="Times New Roman"/>
              </w:rPr>
              <w:t>основной школы по введению ФГОС</w:t>
            </w:r>
          </w:p>
        </w:tc>
        <w:tc>
          <w:tcPr>
            <w:tcW w:w="12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FB7D0E" w:rsidP="00033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336DC" w:rsidRPr="000336DC">
              <w:rPr>
                <w:rFonts w:ascii="Times New Roman" w:hAnsi="Times New Roman" w:cs="Times New Roman"/>
              </w:rPr>
              <w:t>-2023 гг.</w:t>
            </w:r>
          </w:p>
        </w:tc>
        <w:tc>
          <w:tcPr>
            <w:tcW w:w="319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Удельный вес численности  педагогов ОУ, прошедших повышение квалификации для работы по ФГОС ООО</w:t>
            </w:r>
          </w:p>
        </w:tc>
      </w:tr>
      <w:tr w:rsidR="00FC1FDC" w:rsidRPr="00A8224E" w:rsidTr="00FC1FDC">
        <w:trPr>
          <w:trHeight w:val="1298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Организация  семинаров, круглых столов, конференций, проведение открытых занятий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Доля педагогов, презентовавших опыт своей работы по проблеме внедрения ФГОС.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Доля учителей, внедряющих ФГОС </w:t>
            </w:r>
          </w:p>
        </w:tc>
      </w:tr>
      <w:tr w:rsidR="00FC1F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Методическая работа  с классными руководителями по вопросам программ духовно-нравственного развития и воспитания и социализации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Эффективность участия учащихся в воспитательных мероприятиях</w:t>
            </w: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Проведение научно-методических и педагогических советов по анализу и обсуждению результатов внедрения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Доля педагогов, принимающих участие в обсуждении процесса внедрения ФГОС</w:t>
            </w: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Разработка, утверждение плана методической работы, обеспечивающей реализацию   ФГОС 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Наличие и выполнение плана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ind w:firstLine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Сформированная система индикаторов, измерителей, методик оценки качества образования</w:t>
            </w: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0336DC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Создание системы оценки образовательных достижений учащихся, предусмотренных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B7D0E">
              <w:rPr>
                <w:rFonts w:ascii="Times New Roman" w:hAnsi="Times New Roman" w:cs="Times New Roman"/>
                <w:lang w:eastAsia="ru-RU"/>
              </w:rPr>
              <w:t>2019</w:t>
            </w:r>
            <w:r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Число пополняемых ученических портфолио от общего количества обучающихся.</w:t>
            </w:r>
          </w:p>
          <w:p w:rsidR="000336DC" w:rsidRPr="000336DC" w:rsidRDefault="000336DC" w:rsidP="000336DC">
            <w:pPr>
              <w:tabs>
                <w:tab w:val="left" w:pos="587"/>
                <w:tab w:val="left" w:pos="8136"/>
              </w:tabs>
              <w:spacing w:after="0" w:line="100" w:lineRule="atLeast"/>
              <w:ind w:left="-88" w:right="13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Положение о системе оценивания результатов образования</w:t>
            </w:r>
          </w:p>
        </w:tc>
      </w:tr>
      <w:tr w:rsidR="000336DC" w:rsidRPr="00A8224E" w:rsidTr="00FC1FDC">
        <w:trPr>
          <w:trHeight w:val="987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9610DB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pStyle w:val="ConsPlusNormal"/>
              <w:widowControl/>
              <w:tabs>
                <w:tab w:val="left" w:pos="851"/>
                <w:tab w:val="left" w:pos="8400"/>
              </w:tabs>
              <w:spacing w:after="0"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36D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Психолого-педагогическое сопровождение обучающихся в условиях реализации ФГОС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FC1FDC">
            <w:pPr>
              <w:tabs>
                <w:tab w:val="left" w:pos="851"/>
                <w:tab w:val="left" w:pos="8400"/>
              </w:tabs>
              <w:spacing w:after="0" w:line="100" w:lineRule="atLeast"/>
              <w:ind w:right="6" w:firstLine="28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Эффективная работа школьного </w:t>
            </w:r>
            <w:r w:rsidR="00FC1FDC">
              <w:rPr>
                <w:rFonts w:ascii="Times New Roman" w:hAnsi="Times New Roman" w:cs="Times New Roman"/>
                <w:lang w:eastAsia="ru-RU"/>
              </w:rPr>
              <w:t>педагога-психолога</w:t>
            </w: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9610DB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Реализация программы мониторинга сформированности универсальных учебных действий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Наличие карт роста обучающегося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</w:rPr>
              <w:t>Повышение уровня сформированности УУД</w:t>
            </w:r>
          </w:p>
        </w:tc>
      </w:tr>
      <w:tr w:rsidR="00FC1F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9610DB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Оснащение школы современным оборудованием,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школьной корпусной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мебелью, компьютерной техникой и программным обеспечением, учебным и учебно-лабораторным оборудованием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наглядными пособиями, материалами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FB7D0E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0336DC" w:rsidRPr="000336DC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ind w:firstLine="2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Доля учебных кабинетов, оснащённых в соответствии с требованиями ФГОС</w:t>
            </w:r>
          </w:p>
        </w:tc>
      </w:tr>
      <w:tr w:rsidR="000336DC" w:rsidRPr="00A8224E" w:rsidTr="00FC1FDC">
        <w:trPr>
          <w:trHeight w:val="875"/>
        </w:trPr>
        <w:tc>
          <w:tcPr>
            <w:tcW w:w="60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A8224E" w:rsidRDefault="009610DB" w:rsidP="0003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</w:rPr>
              <w:t>Комплектование УМК по всем предметам учебного плана  в соответствии с Федеральным перечнем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>2017-2022 гг.</w:t>
            </w:r>
          </w:p>
          <w:p w:rsidR="000336DC" w:rsidRPr="000336DC" w:rsidRDefault="000336DC" w:rsidP="000336DC">
            <w:pPr>
              <w:tabs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0336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36DC" w:rsidRPr="000336DC" w:rsidRDefault="000336DC" w:rsidP="000336DC">
            <w:pPr>
              <w:tabs>
                <w:tab w:val="left" w:pos="851"/>
                <w:tab w:val="left" w:pos="8400"/>
              </w:tabs>
              <w:spacing w:after="0" w:line="100" w:lineRule="atLeast"/>
              <w:rPr>
                <w:rFonts w:ascii="Times New Roman" w:hAnsi="Times New Roman" w:cs="Times New Roman"/>
                <w:i/>
                <w:lang w:eastAsia="ru-RU"/>
              </w:rPr>
            </w:pPr>
            <w:r w:rsidRPr="000336DC">
              <w:rPr>
                <w:rFonts w:ascii="Times New Roman" w:hAnsi="Times New Roman" w:cs="Times New Roman"/>
                <w:lang w:eastAsia="ru-RU"/>
              </w:rPr>
              <w:t xml:space="preserve">Укомплектованность необходимыми УМК в процентах от требуемого количества  </w:t>
            </w:r>
          </w:p>
        </w:tc>
      </w:tr>
    </w:tbl>
    <w:p w:rsidR="00FC1FDC" w:rsidRPr="00FC1FDC" w:rsidRDefault="00FC1FDC" w:rsidP="00FC1FD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– директор.</w:t>
      </w:r>
    </w:p>
    <w:p w:rsidR="00A8224E" w:rsidRPr="00A8224E" w:rsidRDefault="00A8224E" w:rsidP="00A8224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Прогнозируемые результаты реализации проекта:</w:t>
      </w:r>
    </w:p>
    <w:p w:rsidR="00A8224E" w:rsidRPr="00A8224E" w:rsidRDefault="00A8224E" w:rsidP="003255CC">
      <w:pPr>
        <w:numPr>
          <w:ilvl w:val="0"/>
          <w:numId w:val="2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спектра образовательных услуг, предоставляемых населению;</w:t>
      </w:r>
    </w:p>
    <w:p w:rsidR="00A8224E" w:rsidRPr="00A8224E" w:rsidRDefault="00A8224E" w:rsidP="003255CC">
      <w:pPr>
        <w:numPr>
          <w:ilvl w:val="0"/>
          <w:numId w:val="2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образовательных услуг;</w:t>
      </w:r>
    </w:p>
    <w:p w:rsidR="00A8224E" w:rsidRPr="00A8224E" w:rsidRDefault="00A8224E" w:rsidP="003255CC">
      <w:pPr>
        <w:numPr>
          <w:ilvl w:val="0"/>
          <w:numId w:val="2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внедрению и реализации личностно ориентированного подхода к образовательной деятельности путем использования педагогами активных методик и современных образовательных технологий;</w:t>
      </w:r>
    </w:p>
    <w:p w:rsidR="00A8224E" w:rsidRPr="00A8224E" w:rsidRDefault="00A8224E" w:rsidP="003255CC">
      <w:pPr>
        <w:numPr>
          <w:ilvl w:val="0"/>
          <w:numId w:val="2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мониторинга и оценки образовательных достижений обучающихся.</w:t>
      </w:r>
    </w:p>
    <w:p w:rsidR="009610DB" w:rsidRPr="001765B3" w:rsidRDefault="00A8224E" w:rsidP="009610D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610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 «Выявление и поддержка одаренных детей</w:t>
      </w:r>
      <w:r w:rsidR="009610DB" w:rsidRPr="00CF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9610DB" w:rsidRPr="00CF4BB1" w:rsidRDefault="009610DB" w:rsidP="009610D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систему работы по развитию интеллектуального потенциала, творческих способностей и личностных качеств одарённых детей, достичь высокого уровня знаний, умений, навыков, навыков самообразования и воспитания.</w:t>
      </w:r>
    </w:p>
    <w:p w:rsidR="009610DB" w:rsidRPr="00CF4BB1" w:rsidRDefault="009610DB" w:rsidP="009610D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адаптировать методику по выявлению одарённых детей в школе.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культуру родителей в вопросах воспитания одарённого ребёнка.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одарённых детей.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индивидуальные программы развития одарённых учащихся.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максимально благоприятные условия для интеллектуального, морального и физического развития детей.</w:t>
      </w:r>
    </w:p>
    <w:p w:rsidR="009610DB" w:rsidRPr="00CF4BB1" w:rsidRDefault="009610DB" w:rsidP="003255CC">
      <w:pPr>
        <w:numPr>
          <w:ilvl w:val="0"/>
          <w:numId w:val="2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внедрять прогрессивные технологии в работе с одарёнными учащимися.</w:t>
      </w:r>
    </w:p>
    <w:p w:rsidR="00EB457C" w:rsidRPr="009610DB" w:rsidRDefault="00EB457C" w:rsidP="00F12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4300"/>
        <w:gridCol w:w="1417"/>
        <w:gridCol w:w="3934"/>
      </w:tblGrid>
      <w:tr w:rsidR="00450FFE" w:rsidTr="00450FFE">
        <w:tc>
          <w:tcPr>
            <w:tcW w:w="6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450FFE" w:rsidRPr="00A8224E" w:rsidRDefault="00450FFE" w:rsidP="00450FFE">
            <w:pPr>
              <w:spacing w:before="15" w:after="15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450FFE" w:rsidRPr="00450FFE" w:rsidRDefault="00450FFE" w:rsidP="00450FF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450FFE" w:rsidRPr="00450FFE" w:rsidRDefault="00450FFE" w:rsidP="00450FF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450FFE" w:rsidRPr="00450FFE" w:rsidRDefault="00450FFE" w:rsidP="00450FF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            результативности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различных типов одаренности у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числа выявленных одаренных детей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удничество со структурным подразделением детского сада</w:t>
            </w: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выявления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 числа выявленных одаренных детей 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одаренных детей</w:t>
            </w:r>
            <w:r w:rsidR="00FB7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ГИС 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банка данных одаренных детей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во Всероссийской олимпиаде  школьников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принимающих участие в школьном, муниципальном, республиканском этапах Всероссийской олимпиады школьников 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массового участия  обучающихся в предметных конкурсах и олимпиадах различного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призеров конкурсов и олимпиад.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традиции проведения фестивалей способностей на разных уровнях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фотоотчета на сайте школы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 слетах, сборах для одаренных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учащихся, участвовавших в слетах, сборах для одаренных детей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обучающихся в очно-заочных и заочных (дистанционных) школах, обучение в РОЗЛИ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8-9 классов ОО, занимающихся в очно-заочных и заочных (дистанционных) школах, РОЗЛИ</w:t>
            </w:r>
          </w:p>
        </w:tc>
      </w:tr>
      <w:tr w:rsidR="00450FFE" w:rsidTr="00450FFE">
        <w:tc>
          <w:tcPr>
            <w:tcW w:w="628" w:type="dxa"/>
          </w:tcPr>
          <w:p w:rsidR="00450FFE" w:rsidRPr="00450FFE" w:rsidRDefault="00450FFE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работы научного общества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450FFE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450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450FFE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525E24" w:rsidRDefault="00450FFE" w:rsidP="00450FFE">
            <w:pPr>
              <w:pStyle w:val="a9"/>
              <w:tabs>
                <w:tab w:val="left" w:pos="8400"/>
              </w:tabs>
              <w:jc w:val="left"/>
              <w:rPr>
                <w:lang w:val="ru-RU"/>
              </w:rPr>
            </w:pPr>
            <w:r w:rsidRPr="00525E24">
              <w:rPr>
                <w:lang w:val="ru-RU"/>
              </w:rPr>
              <w:t>Число обучающихся, реализующих индивидуальные и групповые учебно-исследовательские и иные образовательные проекты (в процентах от общего числа обучающихся на данном уровне образования)</w:t>
            </w:r>
          </w:p>
        </w:tc>
      </w:tr>
      <w:tr w:rsidR="00450FFE" w:rsidTr="00450FFE">
        <w:tc>
          <w:tcPr>
            <w:tcW w:w="628" w:type="dxa"/>
          </w:tcPr>
          <w:p w:rsidR="00450FFE" w:rsidRPr="001E2798" w:rsidRDefault="001E2798" w:rsidP="0045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1E2798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действующих объединений/ клубов/кружков  с организацией совместной деятельности обучающихся разных возрастов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0FFE" w:rsidRPr="001E2798" w:rsidRDefault="00FB7D0E" w:rsidP="00450FF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50FFE"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450FFE" w:rsidRPr="001E2798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FE" w:rsidRPr="001E2798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Проведение творческих выставок, фоторепортажей  с публикацией отчетов на сайте школы</w:t>
            </w:r>
          </w:p>
          <w:p w:rsidR="00450FFE" w:rsidRPr="001E2798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школьных кружков и клубов</w:t>
            </w:r>
          </w:p>
          <w:p w:rsidR="00450FFE" w:rsidRPr="001E2798" w:rsidRDefault="00450FFE" w:rsidP="00450FF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Рост числа обучающихся, занятых в работе объединений</w:t>
            </w:r>
          </w:p>
        </w:tc>
      </w:tr>
      <w:tr w:rsidR="001E2798" w:rsidTr="00450FFE">
        <w:tc>
          <w:tcPr>
            <w:tcW w:w="628" w:type="dxa"/>
          </w:tcPr>
          <w:p w:rsidR="001E2798" w:rsidRPr="001E2798" w:rsidRDefault="001E2798" w:rsidP="001E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для родителей по темам: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 начального общего образования: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«Способности вашего ребенка»;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«Одаренность – это навсегда?»;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исчезает одаренность?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Уровень основного общего 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образования: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«Интересы моего ребенка»;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«Легко ли быть одаренным»;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«Способности и жизнь человека»;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помочь одаренному ребенку выразить себя»;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«Социальная адаптация моего ребенка»;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«Эмоциональная устойчивость одаренного ребенка».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798" w:rsidRPr="001E2798" w:rsidRDefault="00FB7D0E" w:rsidP="001E2798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1E2798"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отзывов родителей на сайте школы </w:t>
            </w:r>
          </w:p>
        </w:tc>
      </w:tr>
      <w:tr w:rsidR="001E2798" w:rsidTr="00450FFE">
        <w:tc>
          <w:tcPr>
            <w:tcW w:w="628" w:type="dxa"/>
          </w:tcPr>
          <w:p w:rsidR="001E2798" w:rsidRPr="001E2798" w:rsidRDefault="001E2798" w:rsidP="001E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научно-практических конференциях в качестве членов жюри, соавторов исследовательских работ и  зрителей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798" w:rsidRPr="001E2798" w:rsidRDefault="00FB7D0E" w:rsidP="001E2798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E2798"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2798" w:rsidRPr="001E2798" w:rsidRDefault="001E2798" w:rsidP="001E279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родителей, принимающих участие в научно-практических конференциях в качестве членов жюри, соавторов исследовательских работ и  зрителей </w:t>
            </w:r>
          </w:p>
        </w:tc>
      </w:tr>
      <w:tr w:rsidR="00FB7D0E" w:rsidTr="00450FFE">
        <w:tc>
          <w:tcPr>
            <w:tcW w:w="628" w:type="dxa"/>
          </w:tcPr>
          <w:p w:rsidR="00FB7D0E" w:rsidRPr="001E2798" w:rsidRDefault="00FB7D0E" w:rsidP="00F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Моральная поддержка талантливых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стенда «Ими гордится школа»</w:t>
            </w:r>
          </w:p>
        </w:tc>
      </w:tr>
      <w:tr w:rsidR="00FB7D0E" w:rsidTr="00450FFE">
        <w:tc>
          <w:tcPr>
            <w:tcW w:w="628" w:type="dxa"/>
          </w:tcPr>
          <w:p w:rsidR="00FB7D0E" w:rsidRPr="001E2798" w:rsidRDefault="00FB7D0E" w:rsidP="00F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педагогов по работе с одаренными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учителей, прошедших курсы повышения квалификации по работе с одаренными детьми</w:t>
            </w:r>
          </w:p>
        </w:tc>
      </w:tr>
      <w:tr w:rsidR="00FB7D0E" w:rsidTr="00450FFE">
        <w:tc>
          <w:tcPr>
            <w:tcW w:w="628" w:type="dxa"/>
          </w:tcPr>
          <w:p w:rsidR="00FB7D0E" w:rsidRDefault="00FB7D0E" w:rsidP="00F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 по организации научно-исследовательской и проектной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опыта, публикации учителей, проведение открытых занятий</w:t>
            </w:r>
          </w:p>
        </w:tc>
      </w:tr>
      <w:tr w:rsidR="00FB7D0E" w:rsidTr="00450FFE">
        <w:tc>
          <w:tcPr>
            <w:tcW w:w="628" w:type="dxa"/>
          </w:tcPr>
          <w:p w:rsidR="00FB7D0E" w:rsidRPr="001E2798" w:rsidRDefault="00FB7D0E" w:rsidP="00FB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учителей, чьи ученики добились высоких результатов на олимпиадах и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7D0E" w:rsidRPr="001E2798" w:rsidRDefault="00FB7D0E" w:rsidP="00FB7D0E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ind w:firstLine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7D0E" w:rsidRPr="001E2798" w:rsidRDefault="00FB7D0E" w:rsidP="00FB7D0E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из стимулирующего фонда оплаты труда</w:t>
            </w:r>
          </w:p>
        </w:tc>
      </w:tr>
    </w:tbl>
    <w:p w:rsidR="00450FFE" w:rsidRPr="00CF4BB1" w:rsidRDefault="00450FFE" w:rsidP="00450FF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работы с одаренными учащимися.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в работе начальной и средней школы.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педагогов.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базы.</w:t>
      </w:r>
    </w:p>
    <w:p w:rsidR="00450FFE" w:rsidRPr="00CF4BB1" w:rsidRDefault="00450FFE" w:rsidP="003255CC">
      <w:pPr>
        <w:numPr>
          <w:ilvl w:val="0"/>
          <w:numId w:val="2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Пролонгация опыта.</w:t>
      </w:r>
    </w:p>
    <w:p w:rsidR="00EB457C" w:rsidRDefault="00EB457C" w:rsidP="00F12BD9">
      <w:pPr>
        <w:jc w:val="center"/>
        <w:rPr>
          <w:b/>
          <w:sz w:val="36"/>
          <w:szCs w:val="36"/>
        </w:rPr>
      </w:pPr>
    </w:p>
    <w:p w:rsidR="00CE5F5B" w:rsidRPr="00CF4BB1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 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Сохранение и укрепление здоровья обучающихся</w:t>
      </w: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CE5F5B" w:rsidRPr="00CF4BB1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 </w:t>
      </w: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 xml:space="preserve">совершенствование условий для сохранения и укрепления физического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>и психического здоровья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CE5F5B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CE5F5B" w:rsidRPr="00CE5F5B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CE5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ропаганда  здорового образа жизни;</w:t>
      </w:r>
    </w:p>
    <w:p w:rsidR="00CE5F5B" w:rsidRPr="00CF4BB1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современных методов мониторинга здоровья;</w:t>
      </w:r>
    </w:p>
    <w:p w:rsidR="00CE5F5B" w:rsidRPr="00CF4BB1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ru-RU"/>
        </w:rPr>
        <w:t xml:space="preserve"> Создание условий, обеспечивающих профилактику заболеваний и укрепление здоровья обучающихся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5F5B" w:rsidRDefault="00CE5F5B" w:rsidP="00CE5F5B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обитания;</w:t>
      </w:r>
    </w:p>
    <w:p w:rsidR="00CE5F5B" w:rsidRPr="00CE5F5B" w:rsidRDefault="00CE5F5B" w:rsidP="003255CC">
      <w:pPr>
        <w:pStyle w:val="a3"/>
        <w:numPr>
          <w:ilvl w:val="0"/>
          <w:numId w:val="9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ru-RU"/>
        </w:rPr>
      </w:pP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>спортивно-оздоровительных мероприятий</w:t>
      </w: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>;</w:t>
      </w:r>
    </w:p>
    <w:p w:rsidR="00CE5F5B" w:rsidRPr="00CE5F5B" w:rsidRDefault="00CE5F5B" w:rsidP="003255CC">
      <w:pPr>
        <w:numPr>
          <w:ilvl w:val="0"/>
          <w:numId w:val="9"/>
        </w:numPr>
        <w:tabs>
          <w:tab w:val="num" w:pos="1080"/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</w:pP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/>
        </w:rPr>
        <w:t>Привлечение родителей к проблемам здоровьесбережения</w:t>
      </w:r>
      <w:r w:rsidRPr="00CE5F5B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ru-RU"/>
        </w:rPr>
        <w:t>;</w:t>
      </w:r>
    </w:p>
    <w:p w:rsidR="00CE5F5B" w:rsidRPr="00CE5F5B" w:rsidRDefault="00CE5F5B" w:rsidP="003255CC">
      <w:pPr>
        <w:numPr>
          <w:ilvl w:val="0"/>
          <w:numId w:val="9"/>
        </w:numPr>
        <w:tabs>
          <w:tab w:val="left" w:pos="330"/>
          <w:tab w:val="num" w:pos="1080"/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8"/>
          <w:lang w:eastAsia="zh-CN"/>
        </w:rPr>
      </w:pPr>
      <w:r w:rsidRPr="00CE5F5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8"/>
          <w:shd w:val="clear" w:color="auto" w:fill="FFFFFF"/>
          <w:lang w:eastAsia="zh-CN"/>
        </w:rPr>
        <w:t>Создание адаптивной образовательной среды для детей, имеющих отклонения в состоянии здоровья и особенности развития;</w:t>
      </w:r>
    </w:p>
    <w:p w:rsidR="00CE5F5B" w:rsidRPr="00CE5F5B" w:rsidRDefault="00CE5F5B" w:rsidP="003255CC">
      <w:pPr>
        <w:numPr>
          <w:ilvl w:val="0"/>
          <w:numId w:val="9"/>
        </w:numPr>
        <w:tabs>
          <w:tab w:val="left" w:pos="330"/>
          <w:tab w:val="num" w:pos="1080"/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8"/>
          <w:lang w:eastAsia="zh-CN"/>
        </w:rPr>
      </w:pPr>
      <w:r w:rsidRPr="00CE5F5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8"/>
          <w:shd w:val="clear" w:color="auto" w:fill="FFFFFF"/>
          <w:lang w:eastAsia="zh-CN"/>
        </w:rPr>
        <w:t>Создание необходимых условий для лиц с ОВЗ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8"/>
          <w:shd w:val="clear" w:color="auto" w:fill="FFFFFF"/>
          <w:lang w:eastAsia="zh-CN"/>
        </w:rPr>
        <w:t>.</w:t>
      </w:r>
    </w:p>
    <w:p w:rsidR="00CE5F5B" w:rsidRPr="00CE5F5B" w:rsidRDefault="00CE5F5B" w:rsidP="00B67B9C">
      <w:pPr>
        <w:tabs>
          <w:tab w:val="left" w:pos="330"/>
          <w:tab w:val="left" w:pos="8400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8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4300"/>
        <w:gridCol w:w="1417"/>
        <w:gridCol w:w="3934"/>
      </w:tblGrid>
      <w:tr w:rsidR="00CE5F5B" w:rsidRPr="00450FFE" w:rsidTr="00555E58">
        <w:tc>
          <w:tcPr>
            <w:tcW w:w="6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CE5F5B" w:rsidRPr="00A8224E" w:rsidRDefault="00CE5F5B" w:rsidP="00555E58">
            <w:pPr>
              <w:spacing w:before="15" w:after="15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CE5F5B" w:rsidRPr="00450FFE" w:rsidRDefault="00CE5F5B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CE5F5B" w:rsidRPr="00450FFE" w:rsidRDefault="00CE5F5B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3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CE5F5B" w:rsidRPr="00450FFE" w:rsidRDefault="00CE5F5B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            результативности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Pr="00450FFE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 и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необходимого спортивного оборудования и инвентаря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спортивных секций в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8693_40514913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обучающихся, занимающихся в спортивных секциях школы от общего количества учеников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Сотрудничество со спортивными учреждениями района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школьных спортивных соревнований и спартакиад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школьников в «Днях здоровья»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обучающихся, принимающих участие в школьных спортивных соревнованиях и спартакиадах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Участие школьников  в районных, республиканских 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участников спортивных мероприятий и их результативность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Оформление стендов "Здоровый образ жизни", «Спортивная жизнь школы»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стендов</w:t>
            </w:r>
          </w:p>
        </w:tc>
      </w:tr>
      <w:tr w:rsidR="00CE5F5B" w:rsidRPr="00450FFE" w:rsidTr="00555E58">
        <w:tc>
          <w:tcPr>
            <w:tcW w:w="628" w:type="dxa"/>
          </w:tcPr>
          <w:p w:rsidR="00CE5F5B" w:rsidRDefault="00CE5F5B" w:rsidP="00CE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Проведение тематических классных часов по проблемам здоровья и </w:t>
            </w: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 образа жизни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5F5B" w:rsidRPr="00944A9A" w:rsidRDefault="00FB7D0E" w:rsidP="00CE5F5B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E5F5B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5F5B" w:rsidRPr="00944A9A" w:rsidRDefault="00CE5F5B" w:rsidP="00CE5F5B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 по вопросам здоровьесбережения</w:t>
            </w: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воспитательных программ </w:t>
            </w: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«Здоровье», «Разговор о правильном питании», «Полезные привычки», «Полезные навыки»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медико-биологическая оценка </w:t>
            </w: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готовности к обучению будущих первоклассников; формирование «групп риска», нуждающихся в индивидуальном подходе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Стабильная и положительная динамика здоровья обучающихся школы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Программное обеспечение комплексной оценки состояния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банка данных по состоянию здоровья обучающихся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Занятия учащихся с педагогом -психологом и учителем- логопедом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получивших психологическую и логопедическую поддержку от общего числа нуждающихся в ней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за валеологически целесообразной организацией урока, его этапов, включая </w:t>
            </w:r>
            <w:r w:rsidRPr="00944A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достаточную двигательную активность детей в процессе обучения, </w:t>
            </w: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режима свободных динамических поз, организацию активного </w:t>
            </w:r>
            <w:r w:rsidRPr="0094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отдыха на переменах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Возрастание физической активности детей и подростков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над соблюдением санитарных норм и правил, световым, тепловым режимом, организацией горячего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Доля обучающихся ОО, которые получают качественное горячее питание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Регулярные медицинские осмотры,   флюорографические обследования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</w:rPr>
              <w:t>Предупреждение и своевременное выявление отклонений в развитии и состоянии здоровья школьников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праздники с участием родителей «Мама, папа, я – спортивная семья», «На лыжи всей семьей», «Семейные веселые старты»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семей обучающихся, принимающих участие в спортивных мероприятиях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 для родителей по вопросам здоровья детей (с привлечением специалистов):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"Условия нормального развития и здоровья ребенка в семье",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"Рациональное питание как способ сохранения здоровья детей",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«Закаливание детей»,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«Профилактика простудных заболеваний».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родителей, посещающих лекторий от общего числа родителей обучающихся школы</w:t>
            </w:r>
          </w:p>
        </w:tc>
      </w:tr>
      <w:tr w:rsidR="00944A9A" w:rsidRPr="00450FFE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психолога и  логопеда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944A9A" w:rsidRDefault="00FB7D0E" w:rsidP="00944A9A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44A9A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944A9A" w:rsidRDefault="00944A9A" w:rsidP="00944A9A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родителей, получивших консультации психолога и  логопеда</w:t>
            </w:r>
          </w:p>
        </w:tc>
      </w:tr>
    </w:tbl>
    <w:p w:rsidR="00C74206" w:rsidRPr="00C74206" w:rsidRDefault="00C74206" w:rsidP="00C74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4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Ответственные: директор,  классные руководители, учитель физической культуры.</w:t>
      </w:r>
    </w:p>
    <w:p w:rsidR="00B67B9C" w:rsidRPr="00CF4BB1" w:rsidRDefault="00B67B9C" w:rsidP="00B67B9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_DdeLink__13946_405149130"/>
      <w:bookmarkEnd w:id="2"/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Прогнозируемые результаты реализации проекта:</w:t>
      </w:r>
    </w:p>
    <w:p w:rsidR="00B67B9C" w:rsidRPr="00CF4BB1" w:rsidRDefault="00B67B9C" w:rsidP="003255CC">
      <w:pPr>
        <w:numPr>
          <w:ilvl w:val="0"/>
          <w:numId w:val="2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обучающихся и педагогов; количество обучающихся, имеющих вредные для здоровья привычки;</w:t>
      </w:r>
    </w:p>
    <w:p w:rsidR="00B67B9C" w:rsidRPr="00CF4BB1" w:rsidRDefault="00B67B9C" w:rsidP="003255CC">
      <w:pPr>
        <w:numPr>
          <w:ilvl w:val="0"/>
          <w:numId w:val="2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обучения, питания;</w:t>
      </w:r>
    </w:p>
    <w:p w:rsidR="00B67B9C" w:rsidRPr="00CF4BB1" w:rsidRDefault="00B67B9C" w:rsidP="003255CC">
      <w:pPr>
        <w:numPr>
          <w:ilvl w:val="0"/>
          <w:numId w:val="2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ресурсов образовательных учреждений для здоровьесбережения  школьников;</w:t>
      </w:r>
    </w:p>
    <w:p w:rsidR="00B67B9C" w:rsidRPr="00CF4BB1" w:rsidRDefault="00B67B9C" w:rsidP="003255CC">
      <w:pPr>
        <w:numPr>
          <w:ilvl w:val="0"/>
          <w:numId w:val="2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удовлетворенности участников образовательного процесса санитарным состоянием, комфортностью обучения и работы в школе;</w:t>
      </w:r>
    </w:p>
    <w:p w:rsidR="00B67B9C" w:rsidRDefault="00B67B9C" w:rsidP="003255CC">
      <w:pPr>
        <w:numPr>
          <w:ilvl w:val="0"/>
          <w:numId w:val="2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безопасности жизни и здоровья детей и сотрудников школы.</w:t>
      </w:r>
    </w:p>
    <w:p w:rsidR="00C74206" w:rsidRDefault="00C74206" w:rsidP="00C7420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67B9C" w:rsidRPr="000525CA" w:rsidRDefault="00B67B9C" w:rsidP="00B67B9C">
      <w:p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052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5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«Информатизация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школы</w:t>
      </w:r>
      <w:r w:rsidRPr="0005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67B9C" w:rsidRPr="00CF4BB1" w:rsidRDefault="00B67B9C" w:rsidP="00B67B9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проекта:</w:t>
      </w:r>
    </w:p>
    <w:p w:rsidR="00B67B9C" w:rsidRPr="00CF4BB1" w:rsidRDefault="00B67B9C" w:rsidP="003255CC">
      <w:pPr>
        <w:numPr>
          <w:ilvl w:val="0"/>
          <w:numId w:val="2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образовательного процесса и работы педагогического коллектива посредством внедрения в практику новых информационных технологий;</w:t>
      </w:r>
    </w:p>
    <w:p w:rsidR="00B67B9C" w:rsidRPr="00CF4BB1" w:rsidRDefault="00B67B9C" w:rsidP="003255CC">
      <w:pPr>
        <w:numPr>
          <w:ilvl w:val="0"/>
          <w:numId w:val="2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обучения на основе использования новых информационных технологий;</w:t>
      </w:r>
    </w:p>
    <w:p w:rsidR="00B67B9C" w:rsidRPr="00CF4BB1" w:rsidRDefault="00B67B9C" w:rsidP="003255CC">
      <w:pPr>
        <w:numPr>
          <w:ilvl w:val="0"/>
          <w:numId w:val="2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школы в единое информационное пространство;</w:t>
      </w:r>
    </w:p>
    <w:p w:rsidR="00B67B9C" w:rsidRPr="00CF4BB1" w:rsidRDefault="00B67B9C" w:rsidP="003255CC">
      <w:pPr>
        <w:numPr>
          <w:ilvl w:val="0"/>
          <w:numId w:val="2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 школьников мировоззрения от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крытого информационного общества.</w:t>
      </w:r>
    </w:p>
    <w:p w:rsidR="00B67B9C" w:rsidRPr="00CF4BB1" w:rsidRDefault="00B67B9C" w:rsidP="00B67B9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творческого, самостоятельного мышления школьников, формирование у них умения и навыков самостоятельного поиска, анализа и оценки информации;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школы в области информатизации;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ресурсов образовательного учреждения, включая сайт ОУ;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внедрение в управленческую деятельность администрации образовательного учреждения современных информационных технологий;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информационной культуры педагогических и управленческих кадров;</w:t>
      </w:r>
    </w:p>
    <w:p w:rsidR="00B67B9C" w:rsidRPr="00CF4BB1" w:rsidRDefault="00B67B9C" w:rsidP="003255CC">
      <w:pPr>
        <w:numPr>
          <w:ilvl w:val="0"/>
          <w:numId w:val="2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 педагогов и школьников к ин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 ресурсам Интернета.</w:t>
      </w:r>
    </w:p>
    <w:p w:rsidR="00CE5F5B" w:rsidRPr="00CE5F5B" w:rsidRDefault="00CE5F5B" w:rsidP="00944A9A">
      <w:pPr>
        <w:tabs>
          <w:tab w:val="left" w:pos="330"/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8"/>
          <w:shd w:val="clear" w:color="auto" w:fill="FFFFFF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4583"/>
        <w:gridCol w:w="1418"/>
        <w:gridCol w:w="3650"/>
      </w:tblGrid>
      <w:tr w:rsidR="00B67B9C" w:rsidTr="00B67B9C">
        <w:tc>
          <w:tcPr>
            <w:tcW w:w="6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B67B9C" w:rsidRPr="00A8224E" w:rsidRDefault="00B67B9C" w:rsidP="00B67B9C">
            <w:pPr>
              <w:spacing w:before="15" w:after="15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B67B9C" w:rsidRPr="00450FFE" w:rsidRDefault="00B67B9C" w:rsidP="00B67B9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B67B9C" w:rsidRPr="00450FFE" w:rsidRDefault="00B67B9C" w:rsidP="00B67B9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B67B9C" w:rsidRPr="00450FFE" w:rsidRDefault="00B67B9C" w:rsidP="00B67B9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            результативности</w:t>
            </w:r>
          </w:p>
        </w:tc>
      </w:tr>
      <w:tr w:rsidR="00B67B9C" w:rsidTr="00B67B9C">
        <w:tc>
          <w:tcPr>
            <w:tcW w:w="628" w:type="dxa"/>
          </w:tcPr>
          <w:p w:rsidR="00B67B9C" w:rsidRDefault="00B67B9C" w:rsidP="00B6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Pr="00944A9A" w:rsidRDefault="00B67B9C" w:rsidP="00B67B9C">
            <w:pPr>
              <w:tabs>
                <w:tab w:val="left" w:pos="851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устаревших компьютеров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Pr="00944A9A" w:rsidRDefault="00FB7D0E" w:rsidP="00B67B9C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67B9C"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-2023 гг.</w:t>
            </w:r>
          </w:p>
          <w:p w:rsidR="00B67B9C" w:rsidRPr="00944A9A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B9C" w:rsidRPr="00944A9A" w:rsidRDefault="00B67B9C" w:rsidP="00B67B9C">
            <w:pPr>
              <w:tabs>
                <w:tab w:val="left" w:pos="851"/>
                <w:tab w:val="left" w:pos="8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Оснащенность школы на 100% современными компьютерами</w:t>
            </w:r>
          </w:p>
        </w:tc>
      </w:tr>
      <w:tr w:rsidR="00B67B9C" w:rsidTr="00555E58">
        <w:tc>
          <w:tcPr>
            <w:tcW w:w="628" w:type="dxa"/>
          </w:tcPr>
          <w:p w:rsidR="00B67B9C" w:rsidRDefault="00B67B9C" w:rsidP="00B6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  <w:rPr>
                <w:lang w:eastAsia="ru-RU"/>
              </w:rPr>
            </w:pPr>
            <w:r w:rsidRPr="00C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компьютеров и ресурсов Интернета для проведения интегрированных уроков.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Default="00FB7D0E" w:rsidP="00B67B9C">
            <w:pPr>
              <w:tabs>
                <w:tab w:val="left" w:pos="8400"/>
              </w:tabs>
              <w:spacing w:line="100" w:lineRule="atLeast"/>
            </w:pPr>
            <w:r>
              <w:rPr>
                <w:lang w:eastAsia="ru-RU"/>
              </w:rPr>
              <w:t>2019</w:t>
            </w:r>
            <w:r w:rsidR="00B67B9C">
              <w:rPr>
                <w:lang w:eastAsia="ru-RU"/>
              </w:rPr>
              <w:t>-2023 гг.</w:t>
            </w:r>
          </w:p>
          <w:p w:rsidR="00B67B9C" w:rsidRDefault="00B67B9C" w:rsidP="00B67B9C">
            <w:pPr>
              <w:tabs>
                <w:tab w:val="left" w:pos="8400"/>
              </w:tabs>
              <w:spacing w:line="100" w:lineRule="atLeast"/>
              <w:rPr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B9C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  <w:rPr>
                <w:lang w:eastAsia="ru-RU"/>
              </w:rPr>
            </w:pPr>
          </w:p>
        </w:tc>
      </w:tr>
      <w:tr w:rsidR="00B67B9C" w:rsidTr="00B67B9C">
        <w:tc>
          <w:tcPr>
            <w:tcW w:w="628" w:type="dxa"/>
          </w:tcPr>
          <w:p w:rsidR="00B67B9C" w:rsidRDefault="00B67B9C" w:rsidP="00B6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Pr="00B62212" w:rsidRDefault="00B67B9C" w:rsidP="00B67B9C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color w:val="000000"/>
                <w:lang w:eastAsia="ru-RU"/>
              </w:rPr>
            </w:pP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возможностей системы  «Сетевой город» для взаимодействия с родителями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ведения 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журналов и дневников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Default="00FB7D0E" w:rsidP="00B67B9C">
            <w:pPr>
              <w:tabs>
                <w:tab w:val="left" w:pos="8400"/>
              </w:tabs>
              <w:spacing w:line="100" w:lineRule="atLeast"/>
            </w:pPr>
            <w:r>
              <w:rPr>
                <w:lang w:eastAsia="ru-RU"/>
              </w:rPr>
              <w:t>2019</w:t>
            </w:r>
            <w:r w:rsidR="00B67B9C">
              <w:rPr>
                <w:lang w:eastAsia="ru-RU"/>
              </w:rPr>
              <w:t>-2023 гг.</w:t>
            </w:r>
          </w:p>
          <w:p w:rsidR="00B67B9C" w:rsidRPr="00B62212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  <w:jc w:val="both"/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B9C" w:rsidRPr="00B62212" w:rsidRDefault="00B67B9C" w:rsidP="00B67B9C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color w:val="000000"/>
              </w:rPr>
            </w:pP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классных руководителей, осуществляющих взаимодействие с родителями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62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через информационную систему «Сетевой город»</w:t>
            </w:r>
          </w:p>
          <w:p w:rsidR="00B67B9C" w:rsidRPr="00B62212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</w:pPr>
          </w:p>
        </w:tc>
      </w:tr>
      <w:tr w:rsidR="00B67B9C" w:rsidTr="00B67B9C">
        <w:tc>
          <w:tcPr>
            <w:tcW w:w="628" w:type="dxa"/>
          </w:tcPr>
          <w:p w:rsidR="00B67B9C" w:rsidRDefault="00B67B9C" w:rsidP="00B6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Pr="00B62212" w:rsidRDefault="00B67B9C" w:rsidP="00B67B9C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АРМ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B9C" w:rsidRDefault="00FB7D0E" w:rsidP="00B67B9C">
            <w:pPr>
              <w:tabs>
                <w:tab w:val="left" w:pos="8400"/>
              </w:tabs>
              <w:spacing w:line="100" w:lineRule="atLeast"/>
            </w:pPr>
            <w:r>
              <w:rPr>
                <w:lang w:eastAsia="ru-RU"/>
              </w:rPr>
              <w:t>2019</w:t>
            </w:r>
            <w:r w:rsidR="00B67B9C">
              <w:rPr>
                <w:lang w:eastAsia="ru-RU"/>
              </w:rPr>
              <w:t>-2023 гг.</w:t>
            </w:r>
          </w:p>
          <w:p w:rsidR="00B67B9C" w:rsidRPr="00B62212" w:rsidRDefault="00B67B9C" w:rsidP="00B67B9C">
            <w:pPr>
              <w:tabs>
                <w:tab w:val="left" w:pos="851"/>
                <w:tab w:val="left" w:pos="8400"/>
              </w:tabs>
              <w:spacing w:line="100" w:lineRule="atLeast"/>
              <w:jc w:val="both"/>
              <w:rPr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B9C" w:rsidRPr="00B62212" w:rsidRDefault="00B67B9C" w:rsidP="00B67B9C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АРМ</w:t>
            </w:r>
          </w:p>
        </w:tc>
      </w:tr>
      <w:tr w:rsidR="00944A9A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B62212" w:rsidRDefault="00944A9A" w:rsidP="00944A9A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условиях действия программы «О введении электронного документооборота»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Default="00FB7D0E" w:rsidP="00944A9A">
            <w:r>
              <w:rPr>
                <w:lang w:eastAsia="ru-RU"/>
              </w:rPr>
              <w:t>2019</w:t>
            </w:r>
            <w:r w:rsidR="00944A9A" w:rsidRPr="00D27C38">
              <w:rPr>
                <w:lang w:eastAsia="ru-RU"/>
              </w:rPr>
              <w:t>-2023 гг.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B62212" w:rsidRDefault="00944A9A" w:rsidP="00944A9A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электронного документооборота</w:t>
            </w:r>
          </w:p>
        </w:tc>
      </w:tr>
      <w:tr w:rsidR="00944A9A" w:rsidTr="00555E58">
        <w:tc>
          <w:tcPr>
            <w:tcW w:w="628" w:type="dxa"/>
          </w:tcPr>
          <w:p w:rsidR="00944A9A" w:rsidRDefault="00944A9A" w:rsidP="009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A9A" w:rsidRPr="00B62212" w:rsidRDefault="00944A9A" w:rsidP="00944A9A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в школе локальной сети с выходом в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Default="00FB7D0E" w:rsidP="00944A9A">
            <w:r>
              <w:rPr>
                <w:lang w:eastAsia="ru-RU"/>
              </w:rPr>
              <w:t>2019</w:t>
            </w:r>
            <w:r w:rsidR="00944A9A" w:rsidRPr="00D27C38">
              <w:rPr>
                <w:lang w:eastAsia="ru-RU"/>
              </w:rPr>
              <w:t>-2023 гг.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4A9A" w:rsidRPr="00B62212" w:rsidRDefault="00944A9A" w:rsidP="00944A9A">
            <w:pPr>
              <w:pStyle w:val="WW-"/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локальной сети с выходом в Интернет</w:t>
            </w:r>
          </w:p>
        </w:tc>
      </w:tr>
    </w:tbl>
    <w:p w:rsidR="001765B3" w:rsidRPr="001765B3" w:rsidRDefault="001765B3" w:rsidP="00944A9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– директор.</w:t>
      </w:r>
    </w:p>
    <w:p w:rsidR="00944A9A" w:rsidRPr="00CF4BB1" w:rsidRDefault="00944A9A" w:rsidP="00944A9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 реализации проекта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роста всех участников образовательного процесса с помощью использования информационных технологий;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качества образования;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квалификационных категорий учителей;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и обобщение опыта учителей через участие в научно-методических и научно-практических семинарах, конференциях, публикациях, в том числе в интернет-формах;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взаимодействия семьи и школы через единое информационное пространство образовательного учреждения;</w:t>
      </w:r>
    </w:p>
    <w:p w:rsidR="00CE5F5B" w:rsidRPr="00944A9A" w:rsidRDefault="00944A9A" w:rsidP="003255CC">
      <w:pPr>
        <w:pStyle w:val="a3"/>
        <w:numPr>
          <w:ilvl w:val="0"/>
          <w:numId w:val="28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сайта;</w:t>
      </w:r>
    </w:p>
    <w:p w:rsidR="00944A9A" w:rsidRPr="00944A9A" w:rsidRDefault="00944A9A" w:rsidP="003255CC">
      <w:pPr>
        <w:pStyle w:val="a3"/>
        <w:numPr>
          <w:ilvl w:val="0"/>
          <w:numId w:val="28"/>
        </w:num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образовательного процесса.</w:t>
      </w:r>
    </w:p>
    <w:p w:rsidR="00944A9A" w:rsidRDefault="00944A9A" w:rsidP="00944A9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92" w:rsidRDefault="00944A9A" w:rsidP="0024019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A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«Доступная среда»</w:t>
      </w:r>
    </w:p>
    <w:p w:rsidR="00240192" w:rsidRDefault="00240192" w:rsidP="0024019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="00EC1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810" w:rsidRPr="00EC1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 w:rsidR="00BA1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условий  для получения образования обучающихся с ограниченными возможностями здоровья, а также для инвалидов</w:t>
      </w:r>
    </w:p>
    <w:p w:rsidR="00BA1B23" w:rsidRDefault="00BA1B23" w:rsidP="0024019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B23" w:rsidRPr="009578CB" w:rsidRDefault="00BA1B23" w:rsidP="009578CB">
      <w:pPr>
        <w:pStyle w:val="a3"/>
        <w:numPr>
          <w:ilvl w:val="0"/>
          <w:numId w:val="37"/>
        </w:num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образовательной организации.</w:t>
      </w:r>
    </w:p>
    <w:p w:rsidR="00070378" w:rsidRPr="009578CB" w:rsidRDefault="00070378" w:rsidP="009578CB">
      <w:pPr>
        <w:pStyle w:val="a3"/>
        <w:numPr>
          <w:ilvl w:val="0"/>
          <w:numId w:val="37"/>
        </w:num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курсов квалификации по инклюзивному образованию</w:t>
      </w:r>
      <w:r w:rsidR="009578CB"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введения ФГОС образования обучающихся</w:t>
      </w: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9578CB"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8CB" w:rsidRPr="009578CB" w:rsidRDefault="009578CB" w:rsidP="009578CB">
      <w:pPr>
        <w:pStyle w:val="a3"/>
        <w:numPr>
          <w:ilvl w:val="0"/>
          <w:numId w:val="37"/>
        </w:num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персонала оказанию помощи обучающимся с ОВЗ и инвалидностью.</w:t>
      </w:r>
    </w:p>
    <w:p w:rsidR="00BA1B23" w:rsidRPr="009578CB" w:rsidRDefault="00BA1B23" w:rsidP="009578CB">
      <w:pPr>
        <w:pStyle w:val="a3"/>
        <w:numPr>
          <w:ilvl w:val="0"/>
          <w:numId w:val="37"/>
        </w:num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наличие адаптированной основной общеобразовательной программы.</w:t>
      </w:r>
    </w:p>
    <w:p w:rsidR="00EC1810" w:rsidRPr="00E11991" w:rsidRDefault="00BA1B23" w:rsidP="00240192">
      <w:pPr>
        <w:pStyle w:val="a3"/>
        <w:numPr>
          <w:ilvl w:val="0"/>
          <w:numId w:val="37"/>
        </w:num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специальных учебников, учебных пособий, технических средств.</w:t>
      </w:r>
    </w:p>
    <w:tbl>
      <w:tblPr>
        <w:tblStyle w:val="a4"/>
        <w:tblW w:w="0" w:type="auto"/>
        <w:tblInd w:w="389" w:type="dxa"/>
        <w:tblLook w:val="04A0" w:firstRow="1" w:lastRow="0" w:firstColumn="1" w:lastColumn="0" w:noHBand="0" w:noVBand="1"/>
      </w:tblPr>
      <w:tblGrid>
        <w:gridCol w:w="628"/>
        <w:gridCol w:w="3284"/>
        <w:gridCol w:w="1327"/>
        <w:gridCol w:w="4651"/>
      </w:tblGrid>
      <w:tr w:rsidR="00EC1810" w:rsidRPr="00450FFE" w:rsidTr="00D01584">
        <w:tc>
          <w:tcPr>
            <w:tcW w:w="6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EC1810" w:rsidRPr="00A8224E" w:rsidRDefault="00EC1810" w:rsidP="00D01584">
            <w:pPr>
              <w:spacing w:before="15" w:after="15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EC1810" w:rsidRPr="00450FFE" w:rsidRDefault="00EC1810" w:rsidP="00D0158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EC1810" w:rsidRPr="00450FFE" w:rsidRDefault="00EC1810" w:rsidP="00D0158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EC1810" w:rsidRPr="00450FFE" w:rsidRDefault="00EC1810" w:rsidP="00D0158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            результативности</w:t>
            </w:r>
          </w:p>
        </w:tc>
      </w:tr>
      <w:tr w:rsidR="00EC1810" w:rsidRPr="00555E58" w:rsidTr="00D01584">
        <w:trPr>
          <w:trHeight w:val="550"/>
        </w:trPr>
        <w:tc>
          <w:tcPr>
            <w:tcW w:w="628" w:type="dxa"/>
          </w:tcPr>
          <w:p w:rsidR="00EC1810" w:rsidRDefault="00EC1810" w:rsidP="00D0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9578CB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пандуса с поручнями при входе в здание школы.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9578CB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9578CB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в здание школы.</w:t>
            </w:r>
          </w:p>
        </w:tc>
      </w:tr>
      <w:tr w:rsidR="009578CB" w:rsidRPr="00555E58" w:rsidTr="00D01584">
        <w:trPr>
          <w:trHeight w:val="550"/>
        </w:trPr>
        <w:tc>
          <w:tcPr>
            <w:tcW w:w="628" w:type="dxa"/>
          </w:tcPr>
          <w:p w:rsidR="009578CB" w:rsidRDefault="009578CB" w:rsidP="00D0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9578CB" w:rsidRDefault="009578CB" w:rsidP="009578CB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квалификации по инклюзивному образованию в условиях введения ФГОС образования обучающихся с ОВЗ.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555E58" w:rsidRDefault="00FB7D0E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578CB">
              <w:rPr>
                <w:rFonts w:ascii="Times New Roman" w:hAnsi="Times New Roman" w:cs="Times New Roman"/>
              </w:rPr>
              <w:t>-2023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8CB" w:rsidRPr="00555E58" w:rsidRDefault="009578CB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инклюзивному образованию</w:t>
            </w:r>
            <w:r w:rsidR="00E11991">
              <w:rPr>
                <w:rFonts w:ascii="Times New Roman" w:hAnsi="Times New Roman" w:cs="Times New Roman"/>
              </w:rPr>
              <w:t xml:space="preserve"> у педагогов</w:t>
            </w:r>
          </w:p>
        </w:tc>
      </w:tr>
      <w:tr w:rsidR="009578CB" w:rsidRPr="00555E58" w:rsidTr="00D01584">
        <w:trPr>
          <w:trHeight w:val="550"/>
        </w:trPr>
        <w:tc>
          <w:tcPr>
            <w:tcW w:w="628" w:type="dxa"/>
          </w:tcPr>
          <w:p w:rsidR="009578CB" w:rsidRDefault="009578CB" w:rsidP="00D0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555E58" w:rsidRDefault="00E11991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95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персонала оказанию помощи обучающимся с ОВЗ и инвалидностью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555E58" w:rsidRDefault="00E11991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8CB" w:rsidRPr="00555E58" w:rsidRDefault="00E11991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Обученный персонал готовый оказать помощь обучающимся с ОВЗ и инвалидностью в любых случаях.</w:t>
            </w:r>
          </w:p>
        </w:tc>
      </w:tr>
      <w:tr w:rsidR="009578CB" w:rsidRPr="00555E58" w:rsidTr="00D01584">
        <w:trPr>
          <w:trHeight w:val="550"/>
        </w:trPr>
        <w:tc>
          <w:tcPr>
            <w:tcW w:w="628" w:type="dxa"/>
          </w:tcPr>
          <w:p w:rsidR="009578CB" w:rsidRDefault="009578CB" w:rsidP="00D0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E11991" w:rsidRDefault="00E11991" w:rsidP="00E11991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учебников, учебных пособий, технических средств.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78CB" w:rsidRPr="00555E58" w:rsidRDefault="00E11991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8CB" w:rsidRPr="00555E58" w:rsidRDefault="00E11991" w:rsidP="00D01584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E1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учебников, учебных пособий, технических средств.</w:t>
            </w:r>
          </w:p>
        </w:tc>
      </w:tr>
    </w:tbl>
    <w:p w:rsidR="00EC1810" w:rsidRPr="001765B3" w:rsidRDefault="001765B3" w:rsidP="0024019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Ответственный – директор.</w:t>
      </w:r>
    </w:p>
    <w:p w:rsidR="001765B3" w:rsidRDefault="001765B3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240192" w:rsidRDefault="00240192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  <w:t>Проект «</w:t>
      </w: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  <w:t>Развитие кадрового ресурса школы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  <w:t>»</w:t>
      </w: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  <w:t>.</w:t>
      </w:r>
    </w:p>
    <w:p w:rsidR="00240192" w:rsidRDefault="00240192" w:rsidP="00240192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u w:val="single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u w:val="single"/>
          <w:lang w:eastAsia="zh-CN"/>
        </w:rPr>
      </w:pP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/>
        </w:rPr>
        <w:t>Цель проекта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/>
        </w:rPr>
        <w:t>:</w:t>
      </w: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 xml:space="preserve"> </w:t>
      </w: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  <w:t xml:space="preserve">создание условий для непрерывного повышения профессионального уровня педагогов, </w:t>
      </w: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ru-RU"/>
        </w:rPr>
        <w:t>организующими свою профессиональную деятельность в соответствии с новыми образовательными стандартами.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shd w:val="clear" w:color="auto" w:fill="FFFFFF"/>
          <w:lang w:eastAsia="zh-CN"/>
        </w:rPr>
      </w:pP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/>
        </w:rPr>
        <w:t xml:space="preserve">Задачи проекта: </w:t>
      </w:r>
    </w:p>
    <w:p w:rsidR="00240192" w:rsidRPr="00240192" w:rsidRDefault="00240192" w:rsidP="003255CC">
      <w:pPr>
        <w:numPr>
          <w:ilvl w:val="0"/>
          <w:numId w:val="35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  <w:t>Создание условий для повышения квалификации и аттестации учителей школы.</w:t>
      </w:r>
    </w:p>
    <w:p w:rsidR="00240192" w:rsidRPr="00240192" w:rsidRDefault="00240192" w:rsidP="003255CC">
      <w:pPr>
        <w:numPr>
          <w:ilvl w:val="0"/>
          <w:numId w:val="35"/>
        </w:num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  <w:t>Содействие развитию профессионального мастерства педагогов в соответствии с новыми требованиями государства и общества.</w:t>
      </w:r>
    </w:p>
    <w:p w:rsidR="00240192" w:rsidRPr="00240192" w:rsidRDefault="00240192" w:rsidP="003255CC">
      <w:pPr>
        <w:numPr>
          <w:ilvl w:val="0"/>
          <w:numId w:val="35"/>
        </w:numPr>
        <w:shd w:val="clear" w:color="auto" w:fill="FFFFFF"/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shd w:val="clear" w:color="auto" w:fill="FFFFFF"/>
          <w:lang w:eastAsia="zh-CN"/>
        </w:rPr>
        <w:t xml:space="preserve">Создание условий для стимулирования эффективной педагогической деятельности. </w:t>
      </w:r>
    </w:p>
    <w:p w:rsidR="00240192" w:rsidRPr="00240192" w:rsidRDefault="00240192" w:rsidP="003255CC">
      <w:pPr>
        <w:numPr>
          <w:ilvl w:val="0"/>
          <w:numId w:val="35"/>
        </w:numPr>
        <w:shd w:val="clear" w:color="auto" w:fill="FFFFFF"/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>Привлечение в школу молодых специалистов.</w:t>
      </w:r>
    </w:p>
    <w:p w:rsidR="00240192" w:rsidRPr="00240192" w:rsidRDefault="00240192" w:rsidP="00240192">
      <w:pPr>
        <w:shd w:val="clear" w:color="auto" w:fill="FFFFFF"/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Cs w:val="24"/>
          <w:lang w:eastAsia="zh-CN"/>
        </w:rPr>
      </w:pPr>
    </w:p>
    <w:tbl>
      <w:tblPr>
        <w:tblStyle w:val="a4"/>
        <w:tblW w:w="0" w:type="auto"/>
        <w:tblInd w:w="389" w:type="dxa"/>
        <w:tblLook w:val="04A0" w:firstRow="1" w:lastRow="0" w:firstColumn="1" w:lastColumn="0" w:noHBand="0" w:noVBand="1"/>
      </w:tblPr>
      <w:tblGrid>
        <w:gridCol w:w="628"/>
        <w:gridCol w:w="3284"/>
        <w:gridCol w:w="1327"/>
        <w:gridCol w:w="4651"/>
      </w:tblGrid>
      <w:tr w:rsidR="00555E58" w:rsidRPr="00450FFE" w:rsidTr="00EC1810">
        <w:tc>
          <w:tcPr>
            <w:tcW w:w="6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555E58" w:rsidRPr="00A8224E" w:rsidRDefault="00555E58" w:rsidP="00555E58">
            <w:pPr>
              <w:spacing w:before="15" w:after="15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555E58" w:rsidRPr="00450FFE" w:rsidRDefault="00555E58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555E58" w:rsidRPr="00450FFE" w:rsidRDefault="00555E58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</w:tcPr>
          <w:p w:rsidR="00555E58" w:rsidRPr="00450FFE" w:rsidRDefault="00555E58" w:rsidP="00555E58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FE">
              <w:rPr>
                <w:rFonts w:ascii="Times New Roman" w:hAnsi="Times New Roman" w:cs="Times New Roman"/>
                <w:sz w:val="24"/>
                <w:szCs w:val="24"/>
              </w:rPr>
              <w:t>Индикаторы            результативности</w:t>
            </w:r>
          </w:p>
        </w:tc>
      </w:tr>
      <w:tr w:rsidR="00555E58" w:rsidRPr="00944A9A" w:rsidTr="00EC1810">
        <w:trPr>
          <w:trHeight w:val="550"/>
        </w:trPr>
        <w:tc>
          <w:tcPr>
            <w:tcW w:w="628" w:type="dxa"/>
          </w:tcPr>
          <w:p w:rsidR="00555E58" w:rsidRDefault="00555E58" w:rsidP="0055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Аттестация</w:t>
            </w:r>
            <w:r w:rsidRPr="00555E58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E58" w:rsidRPr="00555E58" w:rsidRDefault="00FB7D0E" w:rsidP="00555E58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555E58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</w:rPr>
              <w:t>Численность педагогических работников ОО, прошедших аттестацию на присвоение квалификационной категории или подтверждение соответствия занимаемой должности</w:t>
            </w:r>
          </w:p>
        </w:tc>
      </w:tr>
      <w:tr w:rsidR="00555E58" w:rsidRPr="00944A9A" w:rsidTr="00EC1810">
        <w:tc>
          <w:tcPr>
            <w:tcW w:w="628" w:type="dxa"/>
          </w:tcPr>
          <w:p w:rsidR="00555E58" w:rsidRDefault="00EC1810" w:rsidP="0055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</w:rPr>
              <w:t>Курсы повышения квалификации и переподготовки, в т. ч. дистанционные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E58" w:rsidRPr="00555E58" w:rsidRDefault="00FB7D0E" w:rsidP="00555E58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555E58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E58" w:rsidRPr="00555E58" w:rsidRDefault="00555E58" w:rsidP="00555E58">
            <w:pPr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педагогических</w:t>
            </w:r>
          </w:p>
          <w:p w:rsidR="00555E58" w:rsidRPr="00555E58" w:rsidRDefault="00555E58" w:rsidP="00555E58">
            <w:pPr>
              <w:tabs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и руководящих работников ОО, своевременно прошедших курсы профессиональной переподготовки и повышения</w:t>
            </w:r>
          </w:p>
          <w:p w:rsidR="00555E58" w:rsidRPr="00555E58" w:rsidRDefault="00555E58" w:rsidP="00555E58">
            <w:pPr>
              <w:tabs>
                <w:tab w:val="left" w:pos="851"/>
                <w:tab w:val="left" w:pos="8400"/>
              </w:tabs>
              <w:spacing w:line="100" w:lineRule="atLeast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квалификации в общем числе нуждающихся в данной услуге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Проведение методической работы по вопросам внедрения и реализации новых государственных образовательных стандартов и современных образовательных технологий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учителей, применяющих современные подходы и технологии в образовании от общего числа учителей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Создание методической копилки учителей на сайте школы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i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Наличие страницы сайта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Проведение школьных конкурсов   педагогов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2019- 2022 гг.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 учителей, участвующих в конкурсах от общего числа педагогов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</w:rPr>
              <w:t>Организация и проведение мастер-классов по использованию нового  учебного и мультимедийного оборудования в образовательном процессе в школе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педагогов, владеющих ИКТ-компетентностью и эффективно использующих новое учебное и  мультимедийное оборудование в образовательном процессе (по результатам мониторинга)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 xml:space="preserve">Участие педагогов в профессиональных конкурсах различного уровня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педагогов, участвующих в профессиональных конкурсах различного уровня от общего числа педагогов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Распространение опыта работы педагогов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555E58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555E58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555E58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Доля педагогов, участвующих в профессиональных  научно-практических </w:t>
            </w:r>
            <w:r w:rsidRPr="00555E58">
              <w:rPr>
                <w:rFonts w:ascii="Times New Roman" w:hAnsi="Times New Roman" w:cs="Times New Roman"/>
                <w:lang w:eastAsia="ru-RU"/>
              </w:rPr>
              <w:lastRenderedPageBreak/>
              <w:t>конференциях от общего числа педагогов.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педагогов, имеющих публикации  по вопросам профессиональной деятельности.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555E58">
              <w:rPr>
                <w:rFonts w:ascii="Times New Roman" w:hAnsi="Times New Roman" w:cs="Times New Roman"/>
                <w:lang w:eastAsia="ru-RU"/>
              </w:rPr>
              <w:t>Доля педагогов, обобщивших или представивших опыт своей работы на различных методических мероприятиях разного уровня.</w:t>
            </w:r>
          </w:p>
          <w:p w:rsidR="00EC1810" w:rsidRPr="00555E58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EC1810" w:rsidP="00EC1810">
            <w:pPr>
              <w:widowControl w:val="0"/>
              <w:shd w:val="clear" w:color="auto" w:fill="FFFFFF"/>
              <w:tabs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1810">
              <w:rPr>
                <w:rFonts w:ascii="Times New Roman" w:hAnsi="Times New Roman" w:cs="Times New Roman"/>
                <w:lang w:eastAsia="ru-RU"/>
              </w:rPr>
              <w:t>Наличие собственных сайтов педагогов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EC1810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EC1810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  <w:lang w:eastAsia="ru-RU"/>
              </w:rPr>
            </w:pPr>
            <w:r w:rsidRPr="00EC1810">
              <w:rPr>
                <w:rFonts w:ascii="Times New Roman" w:hAnsi="Times New Roman" w:cs="Times New Roman"/>
                <w:lang w:eastAsia="ru-RU"/>
              </w:rPr>
              <w:t>Для педагогов, имеющих собственные сайты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EC1810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C1810">
              <w:rPr>
                <w:rFonts w:ascii="Times New Roman" w:hAnsi="Times New Roman" w:cs="Times New Roman"/>
              </w:rPr>
              <w:t>Стимулирующие выплаты за  результативность профессиональной и инновационной деятельности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EC1810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EC1810" w:rsidRDefault="00EC1810" w:rsidP="00EC1810">
            <w:pPr>
              <w:tabs>
                <w:tab w:val="left" w:pos="8400"/>
              </w:tabs>
              <w:ind w:right="230"/>
              <w:rPr>
                <w:rFonts w:ascii="Times New Roman" w:hAnsi="Times New Roman" w:cs="Times New Roman"/>
                <w:i/>
                <w:lang w:eastAsia="ru-RU"/>
              </w:rPr>
            </w:pPr>
            <w:r w:rsidRPr="00EC1810">
              <w:rPr>
                <w:rFonts w:ascii="Times New Roman" w:hAnsi="Times New Roman" w:cs="Times New Roman"/>
              </w:rPr>
              <w:t>Наличие выплат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EC1810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 w:rsidRPr="00EC1810">
              <w:rPr>
                <w:rFonts w:ascii="Times New Roman" w:hAnsi="Times New Roman" w:cs="Times New Roman"/>
              </w:rPr>
              <w:t>Применение моральных стимулов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EC1810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EC1810" w:rsidRDefault="00EC1810" w:rsidP="00EC1810">
            <w:pPr>
              <w:tabs>
                <w:tab w:val="left" w:pos="8400"/>
              </w:tabs>
              <w:ind w:right="230"/>
              <w:rPr>
                <w:rFonts w:ascii="Times New Roman" w:hAnsi="Times New Roman" w:cs="Times New Roman"/>
              </w:rPr>
            </w:pPr>
            <w:r w:rsidRPr="00EC1810">
              <w:rPr>
                <w:rFonts w:ascii="Times New Roman" w:hAnsi="Times New Roman" w:cs="Times New Roman"/>
              </w:rPr>
              <w:t>Число учителей, имеющих награды различного уровня</w:t>
            </w:r>
          </w:p>
        </w:tc>
      </w:tr>
      <w:tr w:rsidR="00EC1810" w:rsidRPr="00944A9A" w:rsidTr="00EC1810">
        <w:tc>
          <w:tcPr>
            <w:tcW w:w="628" w:type="dxa"/>
          </w:tcPr>
          <w:p w:rsidR="00EC1810" w:rsidRDefault="00EC1810" w:rsidP="00EC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EC1810" w:rsidP="00EC1810">
            <w:pPr>
              <w:widowControl w:val="0"/>
              <w:shd w:val="clear" w:color="auto" w:fill="FFFFFF"/>
              <w:tabs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</w:rPr>
            </w:pPr>
            <w:r w:rsidRPr="00EC1810">
              <w:rPr>
                <w:rFonts w:ascii="Times New Roman" w:hAnsi="Times New Roman" w:cs="Times New Roman"/>
              </w:rPr>
              <w:t xml:space="preserve">Сотрудничество с  образовательными учреждениями по вопросу педагогической практики и трудоустройства студентов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1810" w:rsidRPr="00EC1810" w:rsidRDefault="00FB7D0E" w:rsidP="00EC1810">
            <w:pPr>
              <w:tabs>
                <w:tab w:val="left" w:pos="8400"/>
              </w:tabs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="00EC1810" w:rsidRPr="00EC1810">
              <w:rPr>
                <w:rFonts w:ascii="Times New Roman" w:hAnsi="Times New Roman" w:cs="Times New Roman"/>
                <w:lang w:eastAsia="ru-RU"/>
              </w:rPr>
              <w:t>-2023 гг.</w:t>
            </w:r>
          </w:p>
          <w:p w:rsidR="00EC1810" w:rsidRPr="00EC1810" w:rsidRDefault="00EC1810" w:rsidP="00EC1810">
            <w:pPr>
              <w:widowControl w:val="0"/>
              <w:shd w:val="clear" w:color="auto" w:fill="FFFFFF"/>
              <w:tabs>
                <w:tab w:val="left" w:pos="1067"/>
                <w:tab w:val="left" w:pos="8616"/>
              </w:tabs>
              <w:spacing w:line="100" w:lineRule="atLeast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ind w:right="230"/>
              <w:rPr>
                <w:rFonts w:ascii="Times New Roman" w:hAnsi="Times New Roman" w:cs="Times New Roman"/>
              </w:rPr>
            </w:pPr>
            <w:r w:rsidRPr="00EC1810">
              <w:rPr>
                <w:rFonts w:ascii="Times New Roman" w:hAnsi="Times New Roman" w:cs="Times New Roman"/>
              </w:rPr>
              <w:t>Наличие договоров с учреждениями высшего и среднего профессионального образования</w:t>
            </w:r>
          </w:p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ind w:right="230"/>
              <w:rPr>
                <w:rFonts w:ascii="Times New Roman" w:hAnsi="Times New Roman" w:cs="Times New Roman"/>
              </w:rPr>
            </w:pPr>
          </w:p>
          <w:p w:rsidR="00EC1810" w:rsidRPr="00EC1810" w:rsidRDefault="00EC1810" w:rsidP="00EC1810">
            <w:pPr>
              <w:tabs>
                <w:tab w:val="left" w:pos="851"/>
                <w:tab w:val="left" w:pos="8400"/>
              </w:tabs>
              <w:spacing w:line="100" w:lineRule="atLeast"/>
              <w:ind w:right="230"/>
              <w:rPr>
                <w:rFonts w:ascii="Times New Roman" w:hAnsi="Times New Roman" w:cs="Times New Roman"/>
                <w:i/>
                <w:lang w:eastAsia="ru-RU"/>
              </w:rPr>
            </w:pPr>
            <w:r w:rsidRPr="00EC1810">
              <w:rPr>
                <w:rFonts w:ascii="Times New Roman" w:hAnsi="Times New Roman" w:cs="Times New Roman"/>
              </w:rPr>
              <w:t>Доля молодых специалистов от общего числа педагогических работников</w:t>
            </w:r>
          </w:p>
        </w:tc>
      </w:tr>
    </w:tbl>
    <w:p w:rsidR="00FB7D0E" w:rsidRDefault="00FB7D0E" w:rsidP="00240192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</w:pPr>
    </w:p>
    <w:p w:rsidR="00240192" w:rsidRPr="001765B3" w:rsidRDefault="001765B3" w:rsidP="00240192">
      <w:pPr>
        <w:tabs>
          <w:tab w:val="left" w:pos="84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</w:pPr>
      <w:r w:rsidRPr="001765B3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  <w:t>Ответственные – зам.директора по УВР, педагоги.</w:t>
      </w:r>
    </w:p>
    <w:p w:rsidR="00EC1810" w:rsidRPr="00CF4BB1" w:rsidRDefault="00EC1810" w:rsidP="00EC181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проекта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педагогов с вышей и первой квалификационной категорией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профессионального мастерства педагогических кадров школы;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непрерывного образования педагогов;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уровня профессионализма, современных компетентностей педагогов требованиям социального запроса;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молодых педагогов</w:t>
      </w: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810" w:rsidRPr="00CF4BB1" w:rsidRDefault="00EC1810" w:rsidP="00EC1810">
      <w:pPr>
        <w:numPr>
          <w:ilvl w:val="0"/>
          <w:numId w:val="3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создания системы современного методического сопровождения обучения и развития, воспитания учащихся в образовательных учреждениях всех уровней и типов.</w:t>
      </w:r>
    </w:p>
    <w:p w:rsidR="00240192" w:rsidRPr="00240192" w:rsidRDefault="00240192" w:rsidP="00240192">
      <w:pPr>
        <w:tabs>
          <w:tab w:val="left" w:pos="9480"/>
        </w:tabs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zh-CN"/>
        </w:rPr>
      </w:pPr>
    </w:p>
    <w:p w:rsidR="00240192" w:rsidRPr="00240192" w:rsidRDefault="00240192" w:rsidP="00EC1810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zh-CN"/>
        </w:rPr>
      </w:pP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u w:val="single"/>
          <w:lang w:eastAsia="zh-CN"/>
        </w:rPr>
        <w:t>Механизм управления реализацией программы.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9480"/>
        </w:tabs>
        <w:suppressAutoHyphens/>
        <w:spacing w:after="0" w:line="100" w:lineRule="atLeast"/>
        <w:ind w:left="36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Управление  разработкой и реализацией комплексной программы развития образовательной организации осуществляется на основе механизма, включающего следующие основные компоненты:</w:t>
      </w:r>
    </w:p>
    <w:p w:rsidR="00240192" w:rsidRPr="00240192" w:rsidRDefault="00240192" w:rsidP="003255CC">
      <w:pPr>
        <w:numPr>
          <w:ilvl w:val="1"/>
          <w:numId w:val="31"/>
        </w:numPr>
        <w:tabs>
          <w:tab w:val="left" w:pos="4320"/>
          <w:tab w:val="left" w:pos="5280"/>
        </w:tabs>
        <w:suppressAutoHyphens/>
        <w:spacing w:after="0" w:line="100" w:lineRule="atLeast"/>
        <w:ind w:right="59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стратегическая команда ОО, в состав которой входят: директор, классные руководители; стратегическая команда один раз в четверть проводит совещания по анализу, контролю, регулированию процесса реализации комплексной программы ОО;</w:t>
      </w:r>
    </w:p>
    <w:p w:rsidR="00240192" w:rsidRPr="00240192" w:rsidRDefault="00240192" w:rsidP="003255CC">
      <w:pPr>
        <w:numPr>
          <w:ilvl w:val="1"/>
          <w:numId w:val="31"/>
        </w:numPr>
        <w:tabs>
          <w:tab w:val="left" w:pos="4320"/>
          <w:tab w:val="left" w:pos="52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проектные команды  ОО по каждому проекту комплексной программы развития; проектные команды один раз в четверть проводят совещания по вопросам оперативного управления реализацией проектов; </w:t>
      </w:r>
    </w:p>
    <w:p w:rsidR="00240192" w:rsidRPr="00240192" w:rsidRDefault="00240192" w:rsidP="003255CC">
      <w:pPr>
        <w:numPr>
          <w:ilvl w:val="1"/>
          <w:numId w:val="31"/>
        </w:numPr>
        <w:tabs>
          <w:tab w:val="left" w:pos="4320"/>
          <w:tab w:val="left" w:pos="52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общее собрание коллектива ОО, включая обучающихся (старшеклассников) и их родителей; на общем собрании ежегодно обсуждается Публичный доклад образовательной организации о ходе и достигнутых результатах реализации комплексной программы развития ОО.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660" w:tblpY="675"/>
        <w:tblW w:w="973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1842"/>
        <w:gridCol w:w="1792"/>
      </w:tblGrid>
      <w:tr w:rsidR="00240192" w:rsidRPr="00240192" w:rsidTr="00EC1810">
        <w:trPr>
          <w:cantSplit/>
          <w:trHeight w:val="8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Компоненты механизма управления программой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Периодичность деятельности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240192" w:rsidRPr="00240192" w:rsidTr="00EC1810">
        <w:trPr>
          <w:cantSplit/>
          <w:trHeight w:val="11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1. Стратегическая команда школы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Заседания стратегической команды по анализу, контролю, регулированию процесса реализации Программы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Один раз в четверть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школы</w:t>
            </w:r>
          </w:p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240192" w:rsidRPr="00240192" w:rsidTr="00EC1810">
        <w:trPr>
          <w:cantSplit/>
          <w:trHeight w:val="11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2. Проектные команды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Совещания по вопросам оперативного управления реализацией проектов Программы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Один раз в четверть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школы</w:t>
            </w:r>
          </w:p>
        </w:tc>
      </w:tr>
      <w:tr w:rsidR="00240192" w:rsidRPr="00240192" w:rsidTr="00EC1810">
        <w:trPr>
          <w:cantSplit/>
          <w:trHeight w:val="1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3. Общее собрание коллектива школы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Обсуждение Публичного доклада директора школы о ходе и достигнутых результатах реализации комплексной программы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школы</w:t>
            </w:r>
          </w:p>
        </w:tc>
      </w:tr>
      <w:tr w:rsidR="00240192" w:rsidRPr="00240192" w:rsidTr="00EC1810">
        <w:trPr>
          <w:cantSplit/>
          <w:trHeight w:val="11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4. Педагогический совет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Заседания педагогического совета по вопросам реализации проектов Программы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192" w:rsidRPr="00240192" w:rsidRDefault="00240192" w:rsidP="00EC1810">
            <w:pPr>
              <w:tabs>
                <w:tab w:val="left" w:pos="84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24019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директор школы</w:t>
            </w:r>
          </w:p>
        </w:tc>
      </w:tr>
    </w:tbl>
    <w:p w:rsidR="00240192" w:rsidRPr="00240192" w:rsidRDefault="00240192" w:rsidP="00240192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10920"/>
        </w:tabs>
        <w:suppressAutoHyphens/>
        <w:spacing w:after="0" w:line="100" w:lineRule="atLeast"/>
        <w:ind w:left="8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11991" w:rsidRDefault="00E11991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EC1810" w:rsidRDefault="00240192" w:rsidP="001765B3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Ожидаемые конечные результаты реализации</w:t>
      </w:r>
    </w:p>
    <w:p w:rsidR="00240192" w:rsidRPr="00240192" w:rsidRDefault="00240192" w:rsidP="00EC1810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24019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Программы  и показатели эффективности.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240192" w:rsidRPr="00240192" w:rsidRDefault="00EC1810" w:rsidP="00240192">
      <w:p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</w:t>
      </w:r>
      <w:r w:rsidR="00240192"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1. Обеспечение современного ресурсного качества обеспечения перехода на новые образовательные стандарты в школе за счет:</w:t>
      </w:r>
    </w:p>
    <w:p w:rsidR="00240192" w:rsidRPr="00240192" w:rsidRDefault="00240192" w:rsidP="003255CC">
      <w:pPr>
        <w:numPr>
          <w:ilvl w:val="0"/>
          <w:numId w:val="32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создания нормативной правовой базы по введению ФГОС;</w:t>
      </w:r>
    </w:p>
    <w:p w:rsidR="00240192" w:rsidRPr="00240192" w:rsidRDefault="00240192" w:rsidP="003255CC">
      <w:pPr>
        <w:numPr>
          <w:ilvl w:val="0"/>
          <w:numId w:val="32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профессиональной переподготовки 100% учителей школы;</w:t>
      </w:r>
    </w:p>
    <w:p w:rsidR="00240192" w:rsidRPr="00240192" w:rsidRDefault="00240192" w:rsidP="003255CC">
      <w:pPr>
        <w:numPr>
          <w:ilvl w:val="0"/>
          <w:numId w:val="32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обеспечения учебниками для обучения по новым ФГОС 100% обучающихся 1-9 классов;</w:t>
      </w:r>
    </w:p>
    <w:p w:rsidR="00240192" w:rsidRPr="00240192" w:rsidRDefault="00240192" w:rsidP="003255CC">
      <w:pPr>
        <w:numPr>
          <w:ilvl w:val="0"/>
          <w:numId w:val="32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организация образовательного процесса с использованием УМК, соответствующего современным целям  образования (100%).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9480"/>
        </w:tabs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2. Создание единого развивающего, творческого пространства  в школе,  обеспечивающего личностное развитие и успешность, самореализацию и профессиональное самоопределение одаренных обучающихся за счет:</w:t>
      </w:r>
    </w:p>
    <w:p w:rsidR="00FB7D0E" w:rsidRDefault="00240192" w:rsidP="00FB7D0E">
      <w:pPr>
        <w:numPr>
          <w:ilvl w:val="0"/>
          <w:numId w:val="1"/>
        </w:numPr>
        <w:tabs>
          <w:tab w:val="clear" w:pos="0"/>
          <w:tab w:val="num" w:pos="720"/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системы поддержки талантливых детей, увеличения числа одаренных обучающихся, поощренных и (или) поддержанных материально;</w:t>
      </w:r>
    </w:p>
    <w:p w:rsidR="00240192" w:rsidRPr="00FB7D0E" w:rsidRDefault="00240192" w:rsidP="00FB7D0E">
      <w:pPr>
        <w:numPr>
          <w:ilvl w:val="0"/>
          <w:numId w:val="1"/>
        </w:numPr>
        <w:tabs>
          <w:tab w:val="clear" w:pos="0"/>
          <w:tab w:val="num" w:pos="720"/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увеличение числа обучающихся, принимающих участие в интеллектуальных, творческих и спортивных конкурсах в школе;</w:t>
      </w:r>
    </w:p>
    <w:p w:rsidR="00240192" w:rsidRPr="00240192" w:rsidRDefault="00240192" w:rsidP="003255CC">
      <w:pPr>
        <w:numPr>
          <w:ilvl w:val="0"/>
          <w:numId w:val="1"/>
        </w:numPr>
        <w:tabs>
          <w:tab w:val="clear" w:pos="0"/>
          <w:tab w:val="num" w:pos="720"/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увеличение количества обучающихся, принявших участие в олимпиадах для школьников;</w:t>
      </w:r>
    </w:p>
    <w:p w:rsidR="00240192" w:rsidRPr="00240192" w:rsidRDefault="00240192" w:rsidP="003255CC">
      <w:pPr>
        <w:numPr>
          <w:ilvl w:val="0"/>
          <w:numId w:val="1"/>
        </w:numPr>
        <w:tabs>
          <w:tab w:val="clear" w:pos="0"/>
          <w:tab w:val="num" w:pos="720"/>
          <w:tab w:val="left" w:pos="10560"/>
        </w:tabs>
        <w:suppressAutoHyphens/>
        <w:spacing w:after="0"/>
        <w:contextualSpacing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создания условий для интеллектуального, творческого взаимодействия одарённых обучающихся вне школы, увеличения числа обучающихся, принимающих участие в интеллектуальных, творческих и спортивных конкурсах вне школы;</w:t>
      </w:r>
    </w:p>
    <w:p w:rsidR="00240192" w:rsidRPr="00240192" w:rsidRDefault="00240192" w:rsidP="003255CC">
      <w:pPr>
        <w:numPr>
          <w:ilvl w:val="0"/>
          <w:numId w:val="19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роста числа обучающихся, имеющих возможность получать доступные и качественные услуги дополнительного образования  по выбору в школе.</w:t>
      </w:r>
    </w:p>
    <w:p w:rsidR="00240192" w:rsidRPr="00240192" w:rsidRDefault="00240192" w:rsidP="00240192">
      <w:pPr>
        <w:tabs>
          <w:tab w:val="left" w:pos="9480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9480"/>
        </w:tabs>
        <w:suppressAutoHyphens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3. Повышение качества кадрового состава педагогического коллектива школы, соответствующего современным и перспективным запросам общества и государства, выражающегося в:</w:t>
      </w:r>
    </w:p>
    <w:p w:rsidR="00240192" w:rsidRPr="00240192" w:rsidRDefault="00240192" w:rsidP="003255CC">
      <w:pPr>
        <w:numPr>
          <w:ilvl w:val="0"/>
          <w:numId w:val="33"/>
        </w:numPr>
        <w:tabs>
          <w:tab w:val="left" w:pos="10560"/>
        </w:tabs>
        <w:suppressAutoHyphens/>
        <w:spacing w:after="0"/>
        <w:contextualSpacing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успешном прохождении аттестации  на присвоение высшей и первой квалификационной категории и соответствие занимаемой должности 100% аттестующихся педагогов;</w:t>
      </w:r>
    </w:p>
    <w:p w:rsidR="00240192" w:rsidRPr="00240192" w:rsidRDefault="00240192" w:rsidP="003255CC">
      <w:pPr>
        <w:numPr>
          <w:ilvl w:val="0"/>
          <w:numId w:val="33"/>
        </w:numPr>
        <w:tabs>
          <w:tab w:val="left" w:pos="840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своевременной курсовой подготовке 100%  учителей (1 раз в три года);</w:t>
      </w:r>
    </w:p>
    <w:p w:rsidR="00240192" w:rsidRPr="00240192" w:rsidRDefault="00240192" w:rsidP="003255CC">
      <w:pPr>
        <w:numPr>
          <w:ilvl w:val="0"/>
          <w:numId w:val="33"/>
        </w:numPr>
        <w:tabs>
          <w:tab w:val="left" w:pos="10560"/>
        </w:tabs>
        <w:suppressAutoHyphens/>
        <w:spacing w:after="0"/>
        <w:contextualSpacing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аттестации молодых педагогов за первые 3 года работы.</w:t>
      </w:r>
    </w:p>
    <w:p w:rsidR="00240192" w:rsidRPr="00240192" w:rsidRDefault="00240192" w:rsidP="00240192">
      <w:pPr>
        <w:tabs>
          <w:tab w:val="left" w:pos="9480"/>
        </w:tabs>
        <w:suppressAutoHyphens/>
        <w:spacing w:after="0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9480"/>
        </w:tabs>
        <w:suppressAutoHyphens/>
        <w:spacing w:after="0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4. Развитие образовательной среды в школы через улучшение материально-технической базы, расширение социальных, экономических, образовательных связей школы, с целью повышения качества предоставляемых образовательных услуг за счет:</w:t>
      </w:r>
    </w:p>
    <w:p w:rsidR="00240192" w:rsidRPr="00240192" w:rsidRDefault="00240192" w:rsidP="003255CC">
      <w:pPr>
        <w:numPr>
          <w:ilvl w:val="0"/>
          <w:numId w:val="29"/>
        </w:numPr>
        <w:tabs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расширения и развития взаимодействия школы с организациями социальной сферы: учреждениями культуры, здравоохранения, спорта,  досуга, увеличение числа социальных партнеров;</w:t>
      </w:r>
    </w:p>
    <w:p w:rsidR="00240192" w:rsidRPr="00240192" w:rsidRDefault="00240192" w:rsidP="003255CC">
      <w:pPr>
        <w:numPr>
          <w:ilvl w:val="0"/>
          <w:numId w:val="29"/>
        </w:numPr>
        <w:tabs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увеличение числа обучающихся, участвующих в реализации социальных проектов;</w:t>
      </w:r>
    </w:p>
    <w:p w:rsidR="00240192" w:rsidRPr="00240192" w:rsidRDefault="00240192" w:rsidP="003255CC">
      <w:pPr>
        <w:numPr>
          <w:ilvl w:val="0"/>
          <w:numId w:val="29"/>
        </w:numPr>
        <w:tabs>
          <w:tab w:val="left" w:pos="1056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роста числа обучающихся, занятых в учреждениях дополнительного образования;</w:t>
      </w:r>
    </w:p>
    <w:p w:rsidR="00240192" w:rsidRPr="00240192" w:rsidRDefault="00240192" w:rsidP="003255CC">
      <w:pPr>
        <w:numPr>
          <w:ilvl w:val="0"/>
          <w:numId w:val="29"/>
        </w:numPr>
        <w:tabs>
          <w:tab w:val="left" w:pos="10560"/>
        </w:tabs>
        <w:suppressAutoHyphens/>
        <w:spacing w:after="0"/>
        <w:contextualSpacing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увеличение числа кабинетов, оснащенных оборудованием в соответствии с новыми стандартами.</w:t>
      </w: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5. Создание здоровьесберегающих условий в школе, обеспечивающих сохранение и укрепление здоровья обучающихся, через:</w:t>
      </w:r>
    </w:p>
    <w:p w:rsidR="00240192" w:rsidRPr="00240192" w:rsidRDefault="00240192" w:rsidP="003255CC">
      <w:pPr>
        <w:numPr>
          <w:ilvl w:val="0"/>
          <w:numId w:val="34"/>
        </w:num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реализацию тематических программ, направленных на  формирование основ, навыков здорового образа жизни и культуры здоровья в целях снижения уровня заболеваемости школьников; </w:t>
      </w:r>
    </w:p>
    <w:p w:rsidR="00240192" w:rsidRPr="00240192" w:rsidRDefault="00240192" w:rsidP="003255CC">
      <w:pPr>
        <w:numPr>
          <w:ilvl w:val="0"/>
          <w:numId w:val="34"/>
        </w:num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ростом числа обучающихся,   занимающихся в спортивных секциях и принимающих участие в спортивных мероприятиях разного уровня;</w:t>
      </w:r>
    </w:p>
    <w:p w:rsidR="00240192" w:rsidRPr="00240192" w:rsidRDefault="00240192" w:rsidP="003255CC">
      <w:pPr>
        <w:numPr>
          <w:ilvl w:val="0"/>
          <w:numId w:val="34"/>
        </w:numPr>
        <w:tabs>
          <w:tab w:val="left" w:pos="840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привлечение родителей к проблемам здоровьесбережения.</w:t>
      </w:r>
    </w:p>
    <w:p w:rsidR="00240192" w:rsidRPr="00240192" w:rsidRDefault="00240192" w:rsidP="00240192">
      <w:pPr>
        <w:tabs>
          <w:tab w:val="left" w:pos="9102"/>
        </w:tabs>
        <w:suppressAutoHyphens/>
        <w:spacing w:after="0"/>
        <w:ind w:left="234" w:hanging="23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240192" w:rsidRPr="00240192" w:rsidRDefault="00240192" w:rsidP="00240192">
      <w:pPr>
        <w:tabs>
          <w:tab w:val="left" w:pos="9102"/>
        </w:tabs>
        <w:suppressAutoHyphens/>
        <w:spacing w:after="0"/>
        <w:ind w:left="234" w:hanging="23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6. Повышение финансовой самостоятельности, обеспечивающей повышение качества образовательных услуг школы, реализацию государственных гарантий  прав граждан на общее образование за счет:</w:t>
      </w:r>
    </w:p>
    <w:p w:rsidR="00240192" w:rsidRPr="00240192" w:rsidRDefault="00240192" w:rsidP="003255CC">
      <w:pPr>
        <w:numPr>
          <w:ilvl w:val="0"/>
          <w:numId w:val="30"/>
        </w:numPr>
        <w:tabs>
          <w:tab w:val="left" w:pos="935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дальнейшего развития государственно-общественного управления школой; </w:t>
      </w:r>
    </w:p>
    <w:p w:rsidR="00FB7D0E" w:rsidRDefault="00240192" w:rsidP="00FB7D0E">
      <w:pPr>
        <w:numPr>
          <w:ilvl w:val="0"/>
          <w:numId w:val="30"/>
        </w:numPr>
        <w:tabs>
          <w:tab w:val="left" w:pos="935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2401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сохранения контингента обучающихся как условие недопущения снижения объемов финансирования школы;</w:t>
      </w:r>
    </w:p>
    <w:p w:rsidR="00240192" w:rsidRPr="00FB7D0E" w:rsidRDefault="00240192" w:rsidP="00FB7D0E">
      <w:pPr>
        <w:numPr>
          <w:ilvl w:val="0"/>
          <w:numId w:val="30"/>
        </w:numPr>
        <w:tabs>
          <w:tab w:val="left" w:pos="935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FB7D0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x-none" w:eastAsia="zh-CN"/>
        </w:rPr>
        <w:lastRenderedPageBreak/>
        <w:t>рост числа дополнительных образовательных услуг (в том числе платных) в общем объеме образовательных услуг, оказываемых школой с целью повышения привлекательности школы для обучающихся и их родителей.</w:t>
      </w:r>
    </w:p>
    <w:p w:rsidR="00240192" w:rsidRPr="00240192" w:rsidRDefault="00240192" w:rsidP="00240192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sectPr w:rsidR="00240192" w:rsidRPr="00240192" w:rsidSect="00DF64A1">
      <w:pgSz w:w="11906" w:h="16838"/>
      <w:pgMar w:top="709" w:right="85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B48AF6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"/>
      <w:lvlJc w:val="left"/>
      <w:pPr>
        <w:tabs>
          <w:tab w:val="num" w:pos="792"/>
        </w:tabs>
        <w:ind w:left="792" w:hanging="432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multilevel"/>
    <w:tmpl w:val="6D9A4374"/>
    <w:name w:val="WW8Num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Theme="minorHAnsi" w:eastAsiaTheme="minorHAnsi" w:hAnsiTheme="minorHAnsi" w:cstheme="minorBidi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Num21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/>
        <w:i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4"/>
    <w:multiLevelType w:val="multilevel"/>
    <w:tmpl w:val="00000014"/>
    <w:name w:val="WWNum2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5"/>
    <w:multiLevelType w:val="multilevel"/>
    <w:tmpl w:val="00000015"/>
    <w:name w:val="WW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00000017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A"/>
    <w:multiLevelType w:val="multilevel"/>
    <w:tmpl w:val="0000001A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"/>
      <w:lvlJc w:val="left"/>
      <w:pPr>
        <w:tabs>
          <w:tab w:val="num" w:pos="792"/>
        </w:tabs>
        <w:ind w:left="792" w:hanging="432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1B"/>
    <w:multiLevelType w:val="multilevel"/>
    <w:tmpl w:val="0000001B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Num3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F"/>
    <w:multiLevelType w:val="multilevel"/>
    <w:tmpl w:val="0000001F"/>
    <w:name w:val="WWNum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Num3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24"/>
    <w:multiLevelType w:val="multilevel"/>
    <w:tmpl w:val="00000024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1317317"/>
    <w:multiLevelType w:val="multilevel"/>
    <w:tmpl w:val="A6BE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1EE2F06"/>
    <w:multiLevelType w:val="multilevel"/>
    <w:tmpl w:val="591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BA251B"/>
    <w:multiLevelType w:val="singleLevel"/>
    <w:tmpl w:val="80165B7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146E06D5"/>
    <w:multiLevelType w:val="hybridMultilevel"/>
    <w:tmpl w:val="293A1962"/>
    <w:lvl w:ilvl="0" w:tplc="95E4BF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A850FB"/>
    <w:multiLevelType w:val="hybridMultilevel"/>
    <w:tmpl w:val="9E02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E29CF"/>
    <w:multiLevelType w:val="multilevel"/>
    <w:tmpl w:val="67A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D16F38"/>
    <w:multiLevelType w:val="multilevel"/>
    <w:tmpl w:val="2734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476C33"/>
    <w:multiLevelType w:val="multilevel"/>
    <w:tmpl w:val="411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EA3C7B"/>
    <w:multiLevelType w:val="hybridMultilevel"/>
    <w:tmpl w:val="0D34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C51D20"/>
    <w:multiLevelType w:val="hybridMultilevel"/>
    <w:tmpl w:val="157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83A1F"/>
    <w:multiLevelType w:val="hybridMultilevel"/>
    <w:tmpl w:val="89423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D4F13A9"/>
    <w:multiLevelType w:val="multilevel"/>
    <w:tmpl w:val="EC1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9E7C86"/>
    <w:multiLevelType w:val="hybridMultilevel"/>
    <w:tmpl w:val="D5C4759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056C4D"/>
    <w:multiLevelType w:val="multilevel"/>
    <w:tmpl w:val="292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0B1DE6"/>
    <w:multiLevelType w:val="hybridMultilevel"/>
    <w:tmpl w:val="6B26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119B4"/>
    <w:multiLevelType w:val="multilevel"/>
    <w:tmpl w:val="90B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25"/>
  </w:num>
  <w:num w:numId="14">
    <w:abstractNumId w:val="35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23"/>
  </w:num>
  <w:num w:numId="21">
    <w:abstractNumId w:val="22"/>
  </w:num>
  <w:num w:numId="22">
    <w:abstractNumId w:val="24"/>
  </w:num>
  <w:num w:numId="23">
    <w:abstractNumId w:val="29"/>
  </w:num>
  <w:num w:numId="24">
    <w:abstractNumId w:val="38"/>
  </w:num>
  <w:num w:numId="25">
    <w:abstractNumId w:val="28"/>
  </w:num>
  <w:num w:numId="26">
    <w:abstractNumId w:val="34"/>
  </w:num>
  <w:num w:numId="27">
    <w:abstractNumId w:val="30"/>
  </w:num>
  <w:num w:numId="28">
    <w:abstractNumId w:val="32"/>
  </w:num>
  <w:num w:numId="29">
    <w:abstractNumId w:val="8"/>
  </w:num>
  <w:num w:numId="30">
    <w:abstractNumId w:val="9"/>
  </w:num>
  <w:num w:numId="31">
    <w:abstractNumId w:val="10"/>
  </w:num>
  <w:num w:numId="32">
    <w:abstractNumId w:val="14"/>
  </w:num>
  <w:num w:numId="33">
    <w:abstractNumId w:val="16"/>
  </w:num>
  <w:num w:numId="34">
    <w:abstractNumId w:val="17"/>
  </w:num>
  <w:num w:numId="35">
    <w:abstractNumId w:val="12"/>
  </w:num>
  <w:num w:numId="36">
    <w:abstractNumId w:val="36"/>
  </w:num>
  <w:num w:numId="37">
    <w:abstractNumId w:val="37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892"/>
    <w:rsid w:val="00010033"/>
    <w:rsid w:val="000336DC"/>
    <w:rsid w:val="00036C01"/>
    <w:rsid w:val="00046D87"/>
    <w:rsid w:val="0006461B"/>
    <w:rsid w:val="00070378"/>
    <w:rsid w:val="00091174"/>
    <w:rsid w:val="000A10DF"/>
    <w:rsid w:val="000B748C"/>
    <w:rsid w:val="000E39CD"/>
    <w:rsid w:val="001765B3"/>
    <w:rsid w:val="001959A4"/>
    <w:rsid w:val="001A6469"/>
    <w:rsid w:val="001C32CD"/>
    <w:rsid w:val="001E0167"/>
    <w:rsid w:val="001E15EA"/>
    <w:rsid w:val="001E2798"/>
    <w:rsid w:val="00225352"/>
    <w:rsid w:val="00227379"/>
    <w:rsid w:val="00240192"/>
    <w:rsid w:val="002513CC"/>
    <w:rsid w:val="00276BBE"/>
    <w:rsid w:val="002928E5"/>
    <w:rsid w:val="00295A68"/>
    <w:rsid w:val="003232EA"/>
    <w:rsid w:val="003255CC"/>
    <w:rsid w:val="003367A1"/>
    <w:rsid w:val="00353339"/>
    <w:rsid w:val="003560F3"/>
    <w:rsid w:val="003D69EE"/>
    <w:rsid w:val="003F3BCD"/>
    <w:rsid w:val="00403C60"/>
    <w:rsid w:val="00406AC5"/>
    <w:rsid w:val="00434BCC"/>
    <w:rsid w:val="00450FFE"/>
    <w:rsid w:val="00457341"/>
    <w:rsid w:val="004D0B0E"/>
    <w:rsid w:val="004F19E3"/>
    <w:rsid w:val="004F7360"/>
    <w:rsid w:val="004F7EA3"/>
    <w:rsid w:val="00504821"/>
    <w:rsid w:val="00510982"/>
    <w:rsid w:val="00555E58"/>
    <w:rsid w:val="005A4009"/>
    <w:rsid w:val="005E3BFA"/>
    <w:rsid w:val="00623ED0"/>
    <w:rsid w:val="00695CFF"/>
    <w:rsid w:val="006C2C12"/>
    <w:rsid w:val="006D51A9"/>
    <w:rsid w:val="006D595D"/>
    <w:rsid w:val="006E49BE"/>
    <w:rsid w:val="006F0A9E"/>
    <w:rsid w:val="00711AD7"/>
    <w:rsid w:val="00775B38"/>
    <w:rsid w:val="007B19F6"/>
    <w:rsid w:val="00803268"/>
    <w:rsid w:val="00814FA9"/>
    <w:rsid w:val="0084274A"/>
    <w:rsid w:val="008B33E8"/>
    <w:rsid w:val="00944A9A"/>
    <w:rsid w:val="009578CB"/>
    <w:rsid w:val="009610DB"/>
    <w:rsid w:val="009675C1"/>
    <w:rsid w:val="009D26CE"/>
    <w:rsid w:val="009F64B9"/>
    <w:rsid w:val="00A2551A"/>
    <w:rsid w:val="00A63C24"/>
    <w:rsid w:val="00A721C6"/>
    <w:rsid w:val="00A8224E"/>
    <w:rsid w:val="00A913DB"/>
    <w:rsid w:val="00AE70A4"/>
    <w:rsid w:val="00AF68DB"/>
    <w:rsid w:val="00B54112"/>
    <w:rsid w:val="00B67B9C"/>
    <w:rsid w:val="00BA1572"/>
    <w:rsid w:val="00BA1B23"/>
    <w:rsid w:val="00BD36FD"/>
    <w:rsid w:val="00BD786D"/>
    <w:rsid w:val="00C0087F"/>
    <w:rsid w:val="00C111BC"/>
    <w:rsid w:val="00C31D06"/>
    <w:rsid w:val="00C47BEC"/>
    <w:rsid w:val="00C50FC4"/>
    <w:rsid w:val="00C74206"/>
    <w:rsid w:val="00C9039A"/>
    <w:rsid w:val="00CE5F5B"/>
    <w:rsid w:val="00CF16E6"/>
    <w:rsid w:val="00D01584"/>
    <w:rsid w:val="00D03D29"/>
    <w:rsid w:val="00D1305F"/>
    <w:rsid w:val="00D177C9"/>
    <w:rsid w:val="00D71B4A"/>
    <w:rsid w:val="00DA7FD6"/>
    <w:rsid w:val="00DC4804"/>
    <w:rsid w:val="00DD1FFA"/>
    <w:rsid w:val="00DD4C74"/>
    <w:rsid w:val="00DF64A1"/>
    <w:rsid w:val="00E03039"/>
    <w:rsid w:val="00E11991"/>
    <w:rsid w:val="00E327F7"/>
    <w:rsid w:val="00E377EA"/>
    <w:rsid w:val="00E53027"/>
    <w:rsid w:val="00E55892"/>
    <w:rsid w:val="00E72559"/>
    <w:rsid w:val="00EA0D48"/>
    <w:rsid w:val="00EB457C"/>
    <w:rsid w:val="00EC1810"/>
    <w:rsid w:val="00F11054"/>
    <w:rsid w:val="00F12BD9"/>
    <w:rsid w:val="00F27A5D"/>
    <w:rsid w:val="00F66EC2"/>
    <w:rsid w:val="00FB7D0E"/>
    <w:rsid w:val="00FC1FDC"/>
    <w:rsid w:val="00FC5F77"/>
    <w:rsid w:val="00FC7F00"/>
    <w:rsid w:val="00FD4290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6DBD-383B-494A-B913-585399EA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D9"/>
    <w:pPr>
      <w:ind w:left="720"/>
      <w:contextualSpacing/>
    </w:pPr>
  </w:style>
  <w:style w:type="table" w:styleId="a4">
    <w:name w:val="Table Grid"/>
    <w:basedOn w:val="a1"/>
    <w:uiPriority w:val="59"/>
    <w:rsid w:val="00814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A15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CF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3B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8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F19E3"/>
    <w:rPr>
      <w:color w:val="0000FF"/>
      <w:u w:val="single"/>
    </w:rPr>
  </w:style>
  <w:style w:type="paragraph" w:customStyle="1" w:styleId="ConsPlusNormal">
    <w:name w:val="ConsPlusNormal"/>
    <w:rsid w:val="00091174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9">
    <w:name w:val="Body Text"/>
    <w:basedOn w:val="a"/>
    <w:link w:val="aa"/>
    <w:rsid w:val="00450FF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x-none" w:eastAsia="zh-CN"/>
    </w:rPr>
  </w:style>
  <w:style w:type="character" w:customStyle="1" w:styleId="aa">
    <w:name w:val="Основной текст Знак"/>
    <w:basedOn w:val="a0"/>
    <w:link w:val="a9"/>
    <w:rsid w:val="00450FFE"/>
    <w:rPr>
      <w:rFonts w:ascii="Times New Roman" w:eastAsia="Times New Roman" w:hAnsi="Times New Roman" w:cs="Times New Roman"/>
      <w:color w:val="000000"/>
      <w:kern w:val="1"/>
      <w:sz w:val="24"/>
      <w:szCs w:val="24"/>
      <w:lang w:val="x-none" w:eastAsia="zh-CN"/>
    </w:rPr>
  </w:style>
  <w:style w:type="paragraph" w:customStyle="1" w:styleId="WW-">
    <w:name w:val="WW-Базовый"/>
    <w:rsid w:val="00B67B9C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dinoschool.ucoz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bdinoschool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bd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04AF-0406-4665-9642-63220C5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9522</Words>
  <Characters>54279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hkola hkola</cp:lastModifiedBy>
  <cp:revision>12</cp:revision>
  <cp:lastPrinted>2019-05-17T13:18:00Z</cp:lastPrinted>
  <dcterms:created xsi:type="dcterms:W3CDTF">2012-10-31T10:23:00Z</dcterms:created>
  <dcterms:modified xsi:type="dcterms:W3CDTF">2019-06-29T08:20:00Z</dcterms:modified>
</cp:coreProperties>
</file>